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B9" w:rsidRPr="00DD67FA" w:rsidRDefault="00755BB9" w:rsidP="007668EF">
      <w:pPr>
        <w:pStyle w:val="ConsPlusTitle"/>
        <w:tabs>
          <w:tab w:val="left" w:pos="0"/>
        </w:tabs>
        <w:jc w:val="center"/>
        <w:rPr>
          <w:rFonts w:ascii="Times New Roman" w:hAnsi="Times New Roman" w:cs="Times New Roman"/>
          <w:sz w:val="26"/>
          <w:szCs w:val="26"/>
        </w:rPr>
      </w:pPr>
      <w:bookmarkStart w:id="0" w:name="_GoBack"/>
      <w:bookmarkEnd w:id="0"/>
      <w:r w:rsidRPr="00DD67FA">
        <w:rPr>
          <w:rFonts w:ascii="Times New Roman" w:hAnsi="Times New Roman" w:cs="Times New Roman"/>
          <w:sz w:val="26"/>
          <w:szCs w:val="26"/>
        </w:rPr>
        <w:t>УСТАВ</w:t>
      </w:r>
      <w:r w:rsidR="00724B30">
        <w:rPr>
          <w:rFonts w:ascii="Times New Roman" w:hAnsi="Times New Roman" w:cs="Times New Roman"/>
          <w:sz w:val="26"/>
          <w:szCs w:val="26"/>
        </w:rPr>
        <w:t xml:space="preserve"> </w:t>
      </w:r>
      <w:r w:rsidRPr="00DD67FA">
        <w:rPr>
          <w:rFonts w:ascii="Times New Roman" w:hAnsi="Times New Roman" w:cs="Times New Roman"/>
          <w:sz w:val="26"/>
          <w:szCs w:val="26"/>
        </w:rPr>
        <w:t xml:space="preserve">ШЕБЕКИНСКОГО МУНИЦИПАЛЬНОГО ОКРУГА </w:t>
      </w:r>
    </w:p>
    <w:p w:rsidR="00755BB9" w:rsidRDefault="00755BB9" w:rsidP="007668EF">
      <w:pPr>
        <w:pStyle w:val="ConsPlusTitle"/>
        <w:tabs>
          <w:tab w:val="left" w:pos="0"/>
        </w:tabs>
        <w:jc w:val="center"/>
        <w:rPr>
          <w:rFonts w:ascii="Times New Roman" w:hAnsi="Times New Roman" w:cs="Times New Roman"/>
          <w:sz w:val="26"/>
          <w:szCs w:val="26"/>
        </w:rPr>
      </w:pPr>
      <w:r w:rsidRPr="00DD67FA">
        <w:rPr>
          <w:rFonts w:ascii="Times New Roman" w:hAnsi="Times New Roman" w:cs="Times New Roman"/>
          <w:sz w:val="26"/>
          <w:szCs w:val="26"/>
        </w:rPr>
        <w:t>БЕЛГОРОДСКОЙ ОБЛАСТИ</w:t>
      </w:r>
    </w:p>
    <w:p w:rsidR="00724B30" w:rsidRDefault="00724B30" w:rsidP="00724B30">
      <w:pPr>
        <w:pStyle w:val="ConsPlusNormal"/>
        <w:jc w:val="center"/>
        <w:rPr>
          <w:rFonts w:ascii="Times New Roman" w:hAnsi="Times New Roman" w:cs="Times New Roman"/>
          <w:sz w:val="24"/>
          <w:szCs w:val="24"/>
        </w:rPr>
      </w:pPr>
    </w:p>
    <w:p w:rsidR="00724B30" w:rsidRPr="00724B30" w:rsidRDefault="00724B30" w:rsidP="00724B30">
      <w:pPr>
        <w:pStyle w:val="ConsPlusNormal"/>
        <w:jc w:val="center"/>
        <w:rPr>
          <w:rFonts w:ascii="Times New Roman" w:hAnsi="Times New Roman" w:cs="Times New Roman"/>
          <w:sz w:val="24"/>
          <w:szCs w:val="24"/>
        </w:rPr>
      </w:pPr>
      <w:r w:rsidRPr="00724B30">
        <w:rPr>
          <w:rFonts w:ascii="Times New Roman" w:hAnsi="Times New Roman" w:cs="Times New Roman"/>
          <w:sz w:val="24"/>
          <w:szCs w:val="24"/>
        </w:rPr>
        <w:t>(Принят решением Совета депутатов Шебекинского муниципального округа</w:t>
      </w:r>
    </w:p>
    <w:p w:rsidR="00724B30" w:rsidRPr="00724B30" w:rsidRDefault="00724B30" w:rsidP="00724B30">
      <w:pPr>
        <w:pStyle w:val="ConsPlusNormal"/>
        <w:jc w:val="center"/>
        <w:rPr>
          <w:rFonts w:ascii="Times New Roman" w:hAnsi="Times New Roman" w:cs="Times New Roman"/>
          <w:sz w:val="24"/>
          <w:szCs w:val="24"/>
        </w:rPr>
      </w:pPr>
      <w:r w:rsidRPr="00724B30">
        <w:rPr>
          <w:rFonts w:ascii="Times New Roman" w:hAnsi="Times New Roman" w:cs="Times New Roman"/>
          <w:sz w:val="24"/>
          <w:szCs w:val="24"/>
        </w:rPr>
        <w:t>от 28 октября 2025 года № 24)</w:t>
      </w:r>
    </w:p>
    <w:p w:rsidR="00724B30" w:rsidRPr="00724B30" w:rsidRDefault="00724B30" w:rsidP="007668EF">
      <w:pPr>
        <w:pStyle w:val="ConsPlusTitle"/>
        <w:tabs>
          <w:tab w:val="left" w:pos="0"/>
        </w:tabs>
        <w:jc w:val="center"/>
        <w:rPr>
          <w:rFonts w:ascii="Times New Roman" w:hAnsi="Times New Roman" w:cs="Times New Roman"/>
          <w:szCs w:val="24"/>
        </w:rPr>
      </w:pPr>
    </w:p>
    <w:p w:rsidR="00755BB9" w:rsidRPr="00DD67FA" w:rsidRDefault="00755BB9" w:rsidP="007668EF">
      <w:pPr>
        <w:pStyle w:val="ConsPlusNormal"/>
        <w:tabs>
          <w:tab w:val="left" w:pos="709"/>
        </w:tabs>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Настоящий Устав в соответствии с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DD67FA">
          <w:rPr>
            <w:rFonts w:ascii="Times New Roman" w:hAnsi="Times New Roman" w:cs="Times New Roman"/>
            <w:sz w:val="26"/>
            <w:szCs w:val="26"/>
          </w:rPr>
          <w:t>Конституцией</w:t>
        </w:r>
      </w:hyperlink>
      <w:r w:rsidRPr="00DD67FA">
        <w:rPr>
          <w:rFonts w:ascii="Times New Roman" w:hAnsi="Times New Roman" w:cs="Times New Roman"/>
          <w:sz w:val="26"/>
          <w:szCs w:val="26"/>
        </w:rPr>
        <w:t xml:space="preserve"> Российской Федерации, федеральными законами, </w:t>
      </w:r>
      <w:hyperlink r:id="rId9" w:tooltip="Закон Белгородской области от 31.12.2003 N 108 (ред. от 30.03.2022) &quot;Устав Белгородской области&quot; (принят Белгородской областной Думой 24.12.2003) ------------ Утратил силу или отменен {КонсультантПлюс}">
        <w:r w:rsidRPr="00DD67FA">
          <w:rPr>
            <w:rFonts w:ascii="Times New Roman" w:hAnsi="Times New Roman" w:cs="Times New Roman"/>
            <w:sz w:val="26"/>
            <w:szCs w:val="26"/>
          </w:rPr>
          <w:t>Уставом</w:t>
        </w:r>
      </w:hyperlink>
      <w:r w:rsidRPr="00DD67FA">
        <w:rPr>
          <w:rFonts w:ascii="Times New Roman" w:hAnsi="Times New Roman" w:cs="Times New Roman"/>
          <w:sz w:val="26"/>
          <w:szCs w:val="26"/>
        </w:rPr>
        <w:t xml:space="preserve"> Белгородской области, законами Белгородской области устанавливает правовые, экономические и финансовые основы местного самоуправления Шебекинского муниципального округа Белгородской области и гарантии его осуществления.</w:t>
      </w:r>
    </w:p>
    <w:p w:rsidR="00755BB9" w:rsidRPr="00DD67FA" w:rsidRDefault="00755BB9" w:rsidP="007668EF">
      <w:pPr>
        <w:pStyle w:val="ConsPlusNormal"/>
        <w:tabs>
          <w:tab w:val="left" w:pos="709"/>
        </w:tabs>
        <w:ind w:firstLine="709"/>
        <w:jc w:val="both"/>
        <w:rPr>
          <w:rFonts w:ascii="Times New Roman" w:hAnsi="Times New Roman" w:cs="Times New Roman"/>
          <w:sz w:val="26"/>
          <w:szCs w:val="26"/>
        </w:rPr>
      </w:pPr>
    </w:p>
    <w:p w:rsidR="00755BB9" w:rsidRPr="00DD67FA" w:rsidRDefault="00755BB9" w:rsidP="00C05582">
      <w:pPr>
        <w:pStyle w:val="ConsPlusTitle"/>
        <w:tabs>
          <w:tab w:val="left" w:pos="709"/>
        </w:tabs>
        <w:ind w:firstLine="709"/>
        <w:outlineLvl w:val="1"/>
        <w:rPr>
          <w:rFonts w:ascii="Times New Roman" w:hAnsi="Times New Roman" w:cs="Times New Roman"/>
          <w:sz w:val="26"/>
          <w:szCs w:val="26"/>
        </w:rPr>
      </w:pPr>
      <w:r w:rsidRPr="00DD67FA">
        <w:rPr>
          <w:rFonts w:ascii="Times New Roman" w:hAnsi="Times New Roman" w:cs="Times New Roman"/>
          <w:sz w:val="26"/>
          <w:szCs w:val="26"/>
        </w:rPr>
        <w:t>Глава I. ОБЩИЕ ПОЛОЖЕНИЯ</w:t>
      </w:r>
    </w:p>
    <w:p w:rsidR="00755BB9" w:rsidRPr="00DD67FA" w:rsidRDefault="00755BB9" w:rsidP="007668EF">
      <w:pPr>
        <w:pStyle w:val="ConsPlusNormal"/>
        <w:tabs>
          <w:tab w:val="left" w:pos="709"/>
        </w:tabs>
        <w:jc w:val="both"/>
        <w:rPr>
          <w:rFonts w:ascii="Times New Roman" w:hAnsi="Times New Roman" w:cs="Times New Roman"/>
          <w:sz w:val="26"/>
          <w:szCs w:val="26"/>
        </w:rPr>
      </w:pPr>
    </w:p>
    <w:p w:rsidR="00755BB9" w:rsidRPr="00DD67FA" w:rsidRDefault="00755BB9" w:rsidP="007668EF">
      <w:pPr>
        <w:tabs>
          <w:tab w:val="left" w:pos="709"/>
        </w:tabs>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1. Наименование и статус Шебекинского муниципального округа Белгородской области</w:t>
      </w:r>
    </w:p>
    <w:p w:rsidR="00755BB9" w:rsidRPr="00DD67FA" w:rsidRDefault="00755BB9" w:rsidP="007668EF">
      <w:pPr>
        <w:pStyle w:val="ConsPlusNormal"/>
        <w:tabs>
          <w:tab w:val="left" w:pos="709"/>
        </w:tabs>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1. Полное наименование муниципального образования - Шебекинский муниципальный округ Белгородской области (далее по тексту - муниципальный округ). </w:t>
      </w:r>
    </w:p>
    <w:p w:rsidR="00755BB9" w:rsidRPr="00DD67FA" w:rsidRDefault="00755BB9" w:rsidP="007668EF">
      <w:pPr>
        <w:pStyle w:val="ConsPlusNormal"/>
        <w:tabs>
          <w:tab w:val="left" w:pos="709"/>
        </w:tabs>
        <w:ind w:firstLine="709"/>
        <w:jc w:val="both"/>
        <w:rPr>
          <w:rFonts w:ascii="Times New Roman" w:hAnsi="Times New Roman" w:cs="Times New Roman"/>
          <w:sz w:val="26"/>
          <w:szCs w:val="26"/>
        </w:rPr>
      </w:pPr>
      <w:r w:rsidRPr="00DD67FA">
        <w:rPr>
          <w:rFonts w:ascii="Times New Roman" w:hAnsi="Times New Roman" w:cs="Times New Roman"/>
          <w:sz w:val="26"/>
          <w:szCs w:val="26"/>
        </w:rPr>
        <w:t>В официальных символах муниципального округа, наименованиях органов местного самоуправления, должностных лиц местного самоуправления, а также в иных случаях допускается использование сокращенной формы наименования муниципального образования – Шебекинский муниципальный округ.</w:t>
      </w:r>
    </w:p>
    <w:p w:rsidR="00755BB9" w:rsidRPr="00DD67FA" w:rsidRDefault="00755BB9" w:rsidP="007668EF">
      <w:pPr>
        <w:pStyle w:val="ConsPlusNormal"/>
        <w:tabs>
          <w:tab w:val="left" w:pos="709"/>
        </w:tabs>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2. </w:t>
      </w:r>
      <w:hyperlink r:id="rId10" w:tooltip="Закон Белгородской области от 20.12.2004 N 159 (ред. от 11.06.2025) &quot;Об установлении границ муниципальных образований и наделении их статусом городского округа, муниципального округа&quot; (принят Белгородской областной Думой 09.12.2004) (с изм. и доп., вступ. в си">
        <w:r w:rsidRPr="00DD67FA">
          <w:rPr>
            <w:rFonts w:ascii="Times New Roman" w:hAnsi="Times New Roman" w:cs="Times New Roman"/>
            <w:sz w:val="26"/>
            <w:szCs w:val="26"/>
          </w:rPr>
          <w:t>Законом</w:t>
        </w:r>
      </w:hyperlink>
      <w:r w:rsidRPr="00DD67FA">
        <w:rPr>
          <w:rFonts w:ascii="Times New Roman" w:hAnsi="Times New Roman" w:cs="Times New Roman"/>
          <w:sz w:val="26"/>
          <w:szCs w:val="26"/>
        </w:rPr>
        <w:t xml:space="preserve"> Белгородской области от 20 декабря 2004 года № 159 «Об установлении границ муниципальных образований и наделении их статусом городского округа, муниципального округа» Шебекинский муниципальный округ наделен статусом муниципального округа. </w:t>
      </w:r>
    </w:p>
    <w:p w:rsidR="00755BB9" w:rsidRPr="00DD67FA" w:rsidRDefault="00755BB9" w:rsidP="007668EF">
      <w:pPr>
        <w:pStyle w:val="ConsPlusNormal"/>
        <w:tabs>
          <w:tab w:val="left" w:pos="709"/>
        </w:tabs>
        <w:jc w:val="both"/>
        <w:rPr>
          <w:rFonts w:ascii="Times New Roman" w:hAnsi="Times New Roman" w:cs="Times New Roman"/>
          <w:sz w:val="26"/>
          <w:szCs w:val="26"/>
        </w:rPr>
      </w:pPr>
    </w:p>
    <w:p w:rsidR="00755BB9" w:rsidRPr="00DD67FA" w:rsidRDefault="00755BB9" w:rsidP="007668EF">
      <w:pPr>
        <w:tabs>
          <w:tab w:val="left" w:pos="709"/>
        </w:tabs>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2. Официальные символы муниципального округа</w:t>
      </w:r>
    </w:p>
    <w:p w:rsidR="00755BB9" w:rsidRPr="00DD67FA" w:rsidRDefault="00755BB9" w:rsidP="007668EF">
      <w:pPr>
        <w:pStyle w:val="ConsPlusNormal"/>
        <w:tabs>
          <w:tab w:val="left" w:pos="709"/>
        </w:tabs>
        <w:ind w:firstLine="709"/>
        <w:jc w:val="both"/>
        <w:rPr>
          <w:rFonts w:ascii="Times New Roman" w:hAnsi="Times New Roman" w:cs="Times New Roman"/>
          <w:sz w:val="26"/>
          <w:szCs w:val="26"/>
        </w:rPr>
      </w:pPr>
      <w:r w:rsidRPr="00DD67FA">
        <w:rPr>
          <w:rFonts w:ascii="Times New Roman" w:hAnsi="Times New Roman" w:cs="Times New Roman"/>
          <w:sz w:val="26"/>
          <w:szCs w:val="26"/>
        </w:rPr>
        <w:t>1. Муниципальный округ в соответствии с федеральным законодательством и геральдическими правилами устанавливает официальные символы, отражающие исторические, культурные, национальные и иные местные традиции и особенности.</w:t>
      </w:r>
    </w:p>
    <w:p w:rsidR="00755BB9" w:rsidRPr="00DD67FA" w:rsidRDefault="00755BB9" w:rsidP="007668EF">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Официальные символы муниципального округа и порядок официального использования указанных символов устанавливается нормативным правовым актом Совета депутатов муниципального округа.</w:t>
      </w:r>
    </w:p>
    <w:p w:rsidR="00755BB9" w:rsidRPr="00DD67FA" w:rsidRDefault="00755BB9" w:rsidP="007668EF">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p>
    <w:p w:rsidR="00755BB9" w:rsidRPr="00DD67FA" w:rsidRDefault="00755BB9" w:rsidP="00DF1772">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3. Территория муниципального округа</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1. Территория муниципального округа определяется его границами, соответствующими существующим административным границам </w:t>
      </w:r>
      <w:r w:rsidR="009A5E3E" w:rsidRPr="00DD67FA">
        <w:rPr>
          <w:rFonts w:ascii="Times New Roman" w:hAnsi="Times New Roman" w:cs="Times New Roman"/>
          <w:sz w:val="26"/>
          <w:szCs w:val="26"/>
        </w:rPr>
        <w:t xml:space="preserve">Шебекинского </w:t>
      </w:r>
      <w:r w:rsidRPr="00DD67FA">
        <w:rPr>
          <w:rFonts w:ascii="Times New Roman" w:hAnsi="Times New Roman" w:cs="Times New Roman"/>
          <w:sz w:val="26"/>
          <w:szCs w:val="26"/>
        </w:rPr>
        <w:t>района Белгородской области.</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Административным центром муниципального округа является город Шебекино.</w:t>
      </w:r>
    </w:p>
    <w:p w:rsidR="009A1CBF" w:rsidRPr="00DD67FA" w:rsidRDefault="009A1CBF" w:rsidP="00DF1772">
      <w:pPr>
        <w:pStyle w:val="ConsPlusNormal"/>
        <w:ind w:firstLine="709"/>
        <w:jc w:val="both"/>
        <w:rPr>
          <w:rFonts w:ascii="Times New Roman" w:hAnsi="Times New Roman" w:cs="Times New Roman"/>
          <w:sz w:val="26"/>
          <w:szCs w:val="26"/>
        </w:rPr>
      </w:pPr>
    </w:p>
    <w:p w:rsidR="00755BB9" w:rsidRPr="00DD67FA" w:rsidRDefault="00755BB9" w:rsidP="007668EF">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4. Население муниципального округа</w:t>
      </w:r>
    </w:p>
    <w:p w:rsidR="00755BB9" w:rsidRPr="00DD67FA" w:rsidRDefault="00755BB9" w:rsidP="007668EF">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Население муниципального округа составляют граждане Российской Федерации, иностранные граждане и лица без гражданства, постоянно или преимущественно проживающие на его территории.</w:t>
      </w:r>
    </w:p>
    <w:p w:rsidR="00755BB9" w:rsidRPr="00DD67FA" w:rsidRDefault="00755BB9" w:rsidP="007668EF">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 2. Иностранные граждане, постоянно или преимущественно проживающие на территории муниципального округа, при осуществлении местного самоуправления обладают правами в соответствии с международными договорами Российской Федерации и федеральными законами.</w:t>
      </w:r>
    </w:p>
    <w:p w:rsidR="00755BB9" w:rsidRPr="00DD67FA" w:rsidRDefault="00755BB9" w:rsidP="007668EF">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 </w:t>
      </w:r>
    </w:p>
    <w:p w:rsidR="00755BB9" w:rsidRPr="00DD67FA" w:rsidRDefault="00755BB9" w:rsidP="00C05582">
      <w:pPr>
        <w:pStyle w:val="ConsPlusTitle"/>
        <w:ind w:firstLine="709"/>
        <w:outlineLvl w:val="1"/>
        <w:rPr>
          <w:rFonts w:ascii="Times New Roman" w:hAnsi="Times New Roman" w:cs="Times New Roman"/>
          <w:sz w:val="26"/>
          <w:szCs w:val="26"/>
        </w:rPr>
      </w:pPr>
      <w:r w:rsidRPr="00DD67FA">
        <w:rPr>
          <w:rFonts w:ascii="Times New Roman" w:hAnsi="Times New Roman" w:cs="Times New Roman"/>
          <w:sz w:val="26"/>
          <w:szCs w:val="26"/>
        </w:rPr>
        <w:lastRenderedPageBreak/>
        <w:t>Глава I</w:t>
      </w:r>
      <w:r w:rsidRPr="00DD67FA">
        <w:rPr>
          <w:rFonts w:ascii="Times New Roman" w:hAnsi="Times New Roman" w:cs="Times New Roman"/>
          <w:sz w:val="26"/>
          <w:szCs w:val="26"/>
          <w:lang w:val="en-US"/>
        </w:rPr>
        <w:t>I</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ОРГАНИЗАЦ</w:t>
      </w:r>
      <w:r w:rsidR="00A96888" w:rsidRPr="00DD67FA">
        <w:rPr>
          <w:rFonts w:ascii="Times New Roman" w:eastAsia="Times New Roman" w:hAnsi="Times New Roman" w:cs="Times New Roman"/>
          <w:sz w:val="26"/>
          <w:szCs w:val="26"/>
        </w:rPr>
        <w:t xml:space="preserve">ИОННЫЕ ОСНОВЫ МЕСТНОГО </w:t>
      </w:r>
      <w:r w:rsidRPr="00DD67FA">
        <w:rPr>
          <w:rFonts w:ascii="Times New Roman" w:eastAsia="Times New Roman" w:hAnsi="Times New Roman" w:cs="Times New Roman"/>
          <w:sz w:val="26"/>
          <w:szCs w:val="26"/>
        </w:rPr>
        <w:t xml:space="preserve">САМОУПРАВЛЕНИЯ В </w:t>
      </w:r>
      <w:r w:rsidRPr="00DD67FA">
        <w:rPr>
          <w:rFonts w:ascii="Times New Roman" w:eastAsia="Times New Roman" w:hAnsi="Times New Roman" w:cs="Times New Roman"/>
          <w:spacing w:val="-6"/>
          <w:sz w:val="26"/>
          <w:szCs w:val="26"/>
        </w:rPr>
        <w:t>МУНИЦИПАЛЬНОМ ОКРУГЕ</w:t>
      </w:r>
    </w:p>
    <w:p w:rsidR="00755BB9" w:rsidRPr="00DD67FA" w:rsidRDefault="00755BB9" w:rsidP="00C05582">
      <w:pPr>
        <w:pStyle w:val="ConsPlusTitle"/>
        <w:ind w:firstLine="709"/>
        <w:jc w:val="center"/>
        <w:outlineLvl w:val="2"/>
        <w:rPr>
          <w:rFonts w:ascii="Times New Roman" w:hAnsi="Times New Roman" w:cs="Times New Roman"/>
          <w:sz w:val="26"/>
          <w:szCs w:val="26"/>
        </w:rPr>
      </w:pPr>
    </w:p>
    <w:p w:rsidR="00755BB9" w:rsidRPr="00DD67FA" w:rsidRDefault="00755BB9" w:rsidP="007668EF">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5. Структура органов местного самоуправления муниципального округа</w:t>
      </w:r>
    </w:p>
    <w:p w:rsidR="00755BB9" w:rsidRPr="00DD67FA" w:rsidRDefault="00755BB9" w:rsidP="007668EF">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Структуру органов местного самоуправления муниципального округа составляют:</w:t>
      </w:r>
    </w:p>
    <w:p w:rsidR="00755BB9" w:rsidRPr="00DD67FA" w:rsidRDefault="00755BB9" w:rsidP="007668EF">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Совет депутатов Шебекинского муниципального округа (далее по тексту – Совет депутатов муниципального округа;</w:t>
      </w:r>
    </w:p>
    <w:p w:rsidR="00755BB9" w:rsidRPr="00DD67FA" w:rsidRDefault="00755BB9" w:rsidP="007668EF">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Глава Шебекинского муниципального округа (далее по тексту – Глава муниципального округа);</w:t>
      </w:r>
    </w:p>
    <w:p w:rsidR="00755BB9" w:rsidRPr="00DD67FA" w:rsidRDefault="00755BB9" w:rsidP="007668EF">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3) Администрация Шебекинского муниципального округа (далее по тексту – Администрация муниципального округа);</w:t>
      </w:r>
    </w:p>
    <w:p w:rsidR="00755BB9" w:rsidRPr="00DD67FA" w:rsidRDefault="00755BB9" w:rsidP="007668EF">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4) Контрольно-счетная палата Шебекинского муниципального округа (далее по тексту – Контрольно-счетная палата муниципального округа).</w:t>
      </w:r>
    </w:p>
    <w:p w:rsidR="00755BB9" w:rsidRPr="00DD67FA" w:rsidRDefault="00755BB9" w:rsidP="007668EF">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755BB9" w:rsidRPr="00DD67FA" w:rsidRDefault="00755BB9" w:rsidP="007668EF">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Организационное и материально-техническое обеспечение деятельности органов местного самоуправления муниципального округа осуществляется исключительно за счет собственных доходов бюджета муниципального округа,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(далее – Федеральный закон).</w:t>
      </w:r>
    </w:p>
    <w:p w:rsidR="00755BB9" w:rsidRPr="00DD67FA" w:rsidRDefault="00755BB9" w:rsidP="007668EF">
      <w:pPr>
        <w:pStyle w:val="ConsPlusNormal"/>
        <w:ind w:firstLine="709"/>
        <w:jc w:val="both"/>
        <w:rPr>
          <w:rFonts w:ascii="Times New Roman" w:hAnsi="Times New Roman" w:cs="Times New Roman"/>
          <w:sz w:val="26"/>
          <w:szCs w:val="26"/>
        </w:rPr>
      </w:pPr>
    </w:p>
    <w:p w:rsidR="00755BB9" w:rsidRPr="00DD67FA" w:rsidRDefault="00755BB9" w:rsidP="007668EF">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6. Совет депутатов муниципального округа</w:t>
      </w:r>
    </w:p>
    <w:p w:rsidR="00755BB9" w:rsidRPr="00DD67FA" w:rsidRDefault="00755BB9" w:rsidP="007668EF">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1. Совет депутатов муниципального округа является представительным органом муниципального округа. </w:t>
      </w:r>
    </w:p>
    <w:p w:rsidR="00755BB9" w:rsidRPr="00DD67FA" w:rsidRDefault="00755BB9" w:rsidP="007668EF">
      <w:pPr>
        <w:spacing w:after="0" w:line="240" w:lineRule="auto"/>
        <w:ind w:firstLine="709"/>
        <w:jc w:val="both"/>
        <w:rPr>
          <w:rFonts w:ascii="Times New Roman" w:hAnsi="Times New Roman" w:cs="Times New Roman"/>
          <w:i/>
          <w:sz w:val="26"/>
          <w:szCs w:val="26"/>
        </w:rPr>
      </w:pPr>
      <w:r w:rsidRPr="00DD67FA">
        <w:rPr>
          <w:rFonts w:ascii="Times New Roman" w:hAnsi="Times New Roman" w:cs="Times New Roman"/>
          <w:sz w:val="26"/>
          <w:szCs w:val="26"/>
        </w:rPr>
        <w:t xml:space="preserve">2. Совет депутатов муниципального округа состоит из 29 депутатов, избранных на муниципальных выборах на основе всеобщего, равного и прямого избирательного права при тайном голосовании. При этом 14 депутатов избираются по 14 одномандатным избирательным округам и 15 депутатов избираются по единому избирательному округу. </w:t>
      </w:r>
    </w:p>
    <w:p w:rsidR="00755BB9" w:rsidRPr="00DD67FA" w:rsidRDefault="00755BB9" w:rsidP="007668EF">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3. Срок полномочий Совета депутатов муниципального округа составляет 5 лет. </w:t>
      </w:r>
    </w:p>
    <w:p w:rsidR="00755BB9" w:rsidRPr="00DD67FA" w:rsidRDefault="00755BB9" w:rsidP="007668EF">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 Совет депутатов муниципального округа может осуществлять свои полномочия в случае избрания не менее двух третей от установленной численности депутатов Совета депутатов муниципального округа.</w:t>
      </w:r>
    </w:p>
    <w:p w:rsidR="00755BB9" w:rsidRDefault="00755BB9" w:rsidP="007668EF">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5. Совет депутатов муниципального округа обладает правами юридического лица.</w:t>
      </w:r>
    </w:p>
    <w:p w:rsidR="00755BB9" w:rsidRPr="00DD67FA" w:rsidRDefault="00755BB9" w:rsidP="007668EF">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6. Правовое и организационно-методическое обеспечение деятельности Совета депутатов муниципального округа осуществляет аппарат Совета депутатов Шебекинского муниципального округа. Организация деятельности аппарата Совета депутатов Шебекинского муниципального округа регулируется Регламентом Совета депутатов муниципального округа, утверждаемым решением Совета депутатов муниципального округа.</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7. Основной формой работы Совета депутатов муниципального округа является заседание.</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Вновь избранный Совет депутатов муниципального округа собирается на первое заседание не позднее 30 дней со дня избрания Совета депутатов муниципального округа в правомочном составе.</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Заседание Совета депутатов муниципального округа считается правомочным, </w:t>
      </w:r>
      <w:r w:rsidRPr="00DD67FA">
        <w:rPr>
          <w:rFonts w:ascii="Times New Roman" w:hAnsi="Times New Roman" w:cs="Times New Roman"/>
          <w:sz w:val="26"/>
          <w:szCs w:val="26"/>
        </w:rPr>
        <w:lastRenderedPageBreak/>
        <w:t>если на нем присутствует не менее 50 процентов от числа избранных депутатов.</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8. Порядок созыва, подготовки и проведения заседаний Совета депутатов муниципального округа, порядок рассмотрения и принятия решений, а также правила организационно-технического обеспечения работы заседаний и другие вопросы организации деятельности Совета депутатов муниципального округа устанавливаются Регламентом Совета депутатов муниципального округа, утверждаемым решением Совета депутатов муниципального округа (далее – Регламент), принятым большинством голосов от числа избранных депутатов Совета депутатов муниципального округа.</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Заседания Совета депутатов муниципального округа проводятся не реже одного раза в три месяца.</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9. Расходы на обеспечение деятельности Совета депутатов муниципального округа предусматриваются в бюджете муниципального округа в соответствии с классификацией расходов бюджетов Российской Федерации.</w:t>
      </w:r>
    </w:p>
    <w:p w:rsidR="00755BB9" w:rsidRPr="00DD67FA" w:rsidRDefault="00755BB9" w:rsidP="00DF1772">
      <w:pPr>
        <w:spacing w:after="0" w:line="240" w:lineRule="auto"/>
        <w:ind w:firstLine="709"/>
        <w:jc w:val="both"/>
        <w:rPr>
          <w:rFonts w:ascii="Times New Roman" w:hAnsi="Times New Roman" w:cs="Times New Roman"/>
          <w:b/>
          <w:sz w:val="26"/>
          <w:szCs w:val="26"/>
        </w:rPr>
      </w:pPr>
    </w:p>
    <w:p w:rsidR="00755BB9" w:rsidRPr="00DD67FA" w:rsidRDefault="00755BB9" w:rsidP="00DF1772">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7. Полномочия Совета депутатов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В исключительной компетенции Совета депутатов муниципального округа находятся:</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принятие Устава муниципального округа и внесение в него изменений и дополнений;</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утверждение местного бюджета и отчета о его исполнении;</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 утверждение стратегии социально-экономического развития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5) определение порядка управления и распоряжения имуществом, находящимся в муниципальной собственности;</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55BB9" w:rsidRPr="00DD67FA" w:rsidRDefault="00755BB9" w:rsidP="00DF1772">
      <w:pPr>
        <w:spacing w:after="0" w:line="240" w:lineRule="auto"/>
        <w:ind w:firstLine="709"/>
        <w:jc w:val="both"/>
        <w:rPr>
          <w:rFonts w:ascii="Times New Roman" w:hAnsi="Times New Roman" w:cs="Times New Roman"/>
          <w:i/>
          <w:sz w:val="26"/>
          <w:szCs w:val="26"/>
        </w:rPr>
      </w:pPr>
      <w:r w:rsidRPr="00DD67FA">
        <w:rPr>
          <w:rFonts w:ascii="Times New Roman" w:hAnsi="Times New Roman" w:cs="Times New Roman"/>
          <w:sz w:val="26"/>
          <w:szCs w:val="26"/>
        </w:rPr>
        <w:t>7) определение порядка материально-технического и организационного обеспечения деятельности органов местного самоуправления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755BB9" w:rsidRPr="00DD67FA" w:rsidRDefault="00755BB9" w:rsidP="00DF1772">
      <w:pPr>
        <w:spacing w:after="0" w:line="240" w:lineRule="auto"/>
        <w:ind w:firstLine="709"/>
        <w:jc w:val="both"/>
        <w:rPr>
          <w:rFonts w:ascii="Times New Roman" w:hAnsi="Times New Roman" w:cs="Times New Roman"/>
          <w:i/>
          <w:sz w:val="26"/>
          <w:szCs w:val="26"/>
        </w:rPr>
      </w:pPr>
      <w:r w:rsidRPr="00DD67FA">
        <w:rPr>
          <w:rFonts w:ascii="Times New Roman" w:hAnsi="Times New Roman" w:cs="Times New Roman"/>
          <w:sz w:val="26"/>
          <w:szCs w:val="26"/>
        </w:rPr>
        <w:t xml:space="preserve">9) принятие решения об удалении Главы муниципального округа в отставку в порядке и случаях, предусмотренных федеральным законом;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10) утверждение правил благоустройства территории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11) заслушивание ежегодных отчетов Главы муниципального округа о результатах его деятельности и деятельности Администрации муниципального округа, в том числе о решении вопросов поставленных Советом депутатов муниципального округа.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Иные полномочия Совета депутатов муниципального округа определяются федеральными законами и принимаемыми в соответствии с ними Уставом Белгородской области, законами Белгородской области, а также настоящим Уставом.</w:t>
      </w:r>
    </w:p>
    <w:p w:rsidR="00755BB9" w:rsidRPr="00DD67FA" w:rsidRDefault="00755BB9" w:rsidP="00DF1772">
      <w:pPr>
        <w:spacing w:after="0" w:line="240" w:lineRule="auto"/>
        <w:ind w:firstLine="709"/>
        <w:jc w:val="both"/>
        <w:rPr>
          <w:rFonts w:ascii="Times New Roman" w:hAnsi="Times New Roman" w:cs="Times New Roman"/>
          <w:sz w:val="26"/>
          <w:szCs w:val="26"/>
        </w:rPr>
      </w:pP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b/>
          <w:sz w:val="26"/>
          <w:szCs w:val="26"/>
        </w:rPr>
        <w:t xml:space="preserve">Статья 8. Досрочное прекращение полномочий Совета депутатов муниципального округа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Полномочия Совета депутатов муниципального округа прекращаются досрочно в следующих случаях:</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1) вступления в силу закона Белгородской области о его роспуске, принятого в порядке, предусмотренном федеральным законом;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принятия Советом депутато</w:t>
      </w:r>
      <w:r w:rsidR="0075284B" w:rsidRPr="00DD67FA">
        <w:rPr>
          <w:rFonts w:ascii="Times New Roman" w:hAnsi="Times New Roman" w:cs="Times New Roman"/>
          <w:sz w:val="26"/>
          <w:szCs w:val="26"/>
        </w:rPr>
        <w:t>в</w:t>
      </w:r>
      <w:r w:rsidRPr="00DD67FA">
        <w:rPr>
          <w:rFonts w:ascii="Times New Roman" w:hAnsi="Times New Roman" w:cs="Times New Roman"/>
          <w:sz w:val="26"/>
          <w:szCs w:val="26"/>
        </w:rPr>
        <w:t xml:space="preserve"> муниципального округа в порядке, определенном настоящим Уставом, решения о самороспуске;</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вступления в силу решения Белгородского областного суда о неправомочности данного состава депутатов Совета депутатов муниципального округа, в том числе в связи со сложением депутатами своих полномочий;</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 преобразования муниципального образования, осуществляемого в соответствии с частями 6 и 7 статьи 12 Федерального закона;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5) увеличение численности избирателей муниципального округа более чем на 25 процентов;</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2. В случае вступления в силу закона Белгородской области о роспуске Совета депутатов муниципального округа его полномочия прекращаются досрочно со дня вступления в силу закона Белгородской области о его роспуске. </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Губернатор Белгородской области вносит в Белгородскую областную Думу проект закона Белгородской области о роспуске Совета депутатов муниципального округа в течение трех месяцев со дня вступления в силу решения суда, установившего:</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1) факт принятия Советом депутатов муниципального округа нормативного правового акта, противоречащего </w:t>
      </w:r>
      <w:hyperlink r:id="rId11" w:history="1">
        <w:r w:rsidRPr="00DD67FA">
          <w:rPr>
            <w:rFonts w:ascii="Times New Roman" w:hAnsi="Times New Roman" w:cs="Times New Roman"/>
            <w:sz w:val="26"/>
            <w:szCs w:val="26"/>
          </w:rPr>
          <w:t>Конституции</w:t>
        </w:r>
      </w:hyperlink>
      <w:r w:rsidRPr="00DD67FA">
        <w:rPr>
          <w:rFonts w:ascii="Times New Roman" w:hAnsi="Times New Roman" w:cs="Times New Roman"/>
          <w:sz w:val="26"/>
          <w:szCs w:val="26"/>
        </w:rPr>
        <w:t xml:space="preserve"> Российской Федерации, федеральным конституционным законам, федеральным законам, Уставу Белгородской области, законам Белгородской области, настоящему Уставу, при условии, что Совет депутатов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что избранный в правомочном составе Совет депутатов муниципального округа в течение трех месяцев подряд не проводил заседание;</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что вновь избранный в правомочном составе Совет депутатов муниципального округа в течение трех месяцев подряд со дня его избрания не проводил заседание.</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4. Закон Белгородской области о роспуске Совета депутатов муниципального округа может быть обжалован в судебном порядке в течение 10 дней со дня вступления в силу.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5. С инициативой о самороспуске Совета депутатов муниципального округа может выступить группа депутатов Совета депутатов муниципального округа в составе не менее одной трети от установленной численности депутатов Совета депутатов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Инициатива оформляется в форме письменного заявления, подписанного всеми депутатами, выступившими с инициативой о самороспуске, и вносится на рассмотрение Совета депутатов муниципального округа через председателя Совета депутатов муниципального округа с соответствующим проектом решения.</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Письменное заявление о самороспуске Совета депутатов муниципального округа подлежит рассмотрению на заседании Совета депутатов муниципального округа в течение одного месяца с момента его поступления. Заседание Совета депутатов муниципального округа, на котором будет рассматриваться инициатива о самороспуске Совета депутатов муниципального округа должно гарантировать возможность всестороннего и объективного обсуждения всех обстоятельств и обоснований инициативы по принятию решения о самороспуске Совета депутатов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Решение о самороспуске Совета депутатов муниципального округа принимается не менее чем двумя третями голосов от установленной настоящим Уставом численности депутатов Совета депутатов муниципального округа и подлежит официальному опубликованию.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6. Досрочное прекращение полномочий Совета депутатов муниципального округа влечет за собой досрочное прекращение полномочий его депутатов. </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В случае досрочного прекращения полномочий Совета депутатов муниципального округа досрочные выборы в Совет депутатов муниципального округа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DD67FA">
        <w:rPr>
          <w:rFonts w:ascii="Times New Roman" w:hAnsi="Times New Roman" w:cs="Times New Roman"/>
          <w:i/>
          <w:sz w:val="26"/>
          <w:szCs w:val="26"/>
        </w:rPr>
        <w:t>».</w:t>
      </w:r>
    </w:p>
    <w:p w:rsidR="005925C4" w:rsidRPr="00DD67FA" w:rsidRDefault="005925C4" w:rsidP="00DF1772">
      <w:pPr>
        <w:autoSpaceDE w:val="0"/>
        <w:autoSpaceDN w:val="0"/>
        <w:adjustRightInd w:val="0"/>
        <w:spacing w:after="0" w:line="240" w:lineRule="auto"/>
        <w:ind w:firstLine="709"/>
        <w:jc w:val="both"/>
        <w:rPr>
          <w:rFonts w:ascii="Times New Roman" w:hAnsi="Times New Roman" w:cs="Times New Roman"/>
          <w:sz w:val="26"/>
          <w:szCs w:val="26"/>
        </w:rPr>
      </w:pPr>
    </w:p>
    <w:p w:rsidR="00755BB9" w:rsidRPr="00DD67FA" w:rsidRDefault="00755BB9" w:rsidP="00DF1772">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9. Председатель Совета депутатов муниципального округа. Заместитель председателя Совета депутатов муниципального округа</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Организацию деятельности Совета депутатов муниципального округа осуществляет председатель Совета депутатов муниципального округа (далее - Председатель). Председатель осуществляет полномочия на непостоянной основе.</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Председатель избирается из числа депутатов Совета депутатов муниципального округа открытым голосованием на срок полномочий Совета депутатов муниципального округа данного созыва. Председатель считается избранным, если за него проголосовало более половины от числа избранных депутатов.</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Заместитель председателя Совета депутатов </w:t>
      </w:r>
      <w:r w:rsidR="00741264" w:rsidRPr="00DD67FA">
        <w:rPr>
          <w:rFonts w:ascii="Times New Roman" w:hAnsi="Times New Roman" w:cs="Times New Roman"/>
          <w:sz w:val="26"/>
          <w:szCs w:val="26"/>
        </w:rPr>
        <w:t xml:space="preserve">муниципального округа </w:t>
      </w:r>
      <w:r w:rsidRPr="00DD67FA">
        <w:rPr>
          <w:rFonts w:ascii="Times New Roman" w:hAnsi="Times New Roman" w:cs="Times New Roman"/>
          <w:sz w:val="26"/>
          <w:szCs w:val="26"/>
        </w:rPr>
        <w:t>(далее - заместитель Председателя) избирается из числа депутатов Совета депутатов муниципального округа открытым голосованием на срок полномочий Совета депутатов муниципального округа данного созыва.</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Порядок избрания Председателя, заместителя Председателя устанавливается </w:t>
      </w:r>
      <w:r w:rsidR="009A5E3E" w:rsidRPr="00DD67FA">
        <w:rPr>
          <w:rFonts w:ascii="Times New Roman" w:hAnsi="Times New Roman" w:cs="Times New Roman"/>
          <w:sz w:val="26"/>
          <w:szCs w:val="26"/>
        </w:rPr>
        <w:t xml:space="preserve">Регламентом </w:t>
      </w:r>
      <w:r w:rsidRPr="00DD67FA">
        <w:rPr>
          <w:rFonts w:ascii="Times New Roman" w:hAnsi="Times New Roman" w:cs="Times New Roman"/>
          <w:sz w:val="26"/>
          <w:szCs w:val="26"/>
        </w:rPr>
        <w:t>Совета депутатов муниципального округа.</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3. Председатель:</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организует деятельность Совета депутатов муниципального округа;</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созывает, открывает и ведет заседания Совета депутатов муниципального округа;</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3) представляет Совет депутатов муниципального округа в отношениях с населением, органами местного самоуправления других муниципальных образований, органами государственной власти, организациями, общественными объединениями;</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4) вносит проекты решений в Совет депутатов муниципального округа, подписывает решения, протоколы заседаний и иные правовые акты Совета депутатов муниципального округа;</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5) осуществляет иные полномочия, предусмотренные решением Совета депутатов Шебекинского муниципального округа.</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4. В случае временного отсутствия Председателя, невозможности осуществления им своих полномочий его функции в полном объеме временно осуществляет заместитель Председателя.</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Председатель и заместитель Председателя подотчетны Совету депутатов муниципального округа и могут быть освобождены от занимаемых должностей в порядке, установленном решением Совета депутатов муниципального округа.</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В случае одновременного отсутствия Председателя и заместителя Председателя полномочия Председателя возлагаются решением Совета депутатов муниципального округа на одного из депутатов Совета депутатов муниципального округа.</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5. Заместитель Председателя выполняет полномочия в соответствии с распределением обязанностей, установленным Председателем, и выполняет другие поручения Председателя.</w:t>
      </w:r>
    </w:p>
    <w:p w:rsidR="00755BB9" w:rsidRPr="00DD67FA" w:rsidRDefault="00755BB9" w:rsidP="00DF1772">
      <w:pPr>
        <w:spacing w:after="0" w:line="240" w:lineRule="auto"/>
        <w:ind w:firstLine="709"/>
        <w:jc w:val="both"/>
        <w:rPr>
          <w:rFonts w:ascii="Times New Roman" w:hAnsi="Times New Roman" w:cs="Times New Roman"/>
          <w:sz w:val="26"/>
          <w:szCs w:val="26"/>
        </w:rPr>
      </w:pPr>
    </w:p>
    <w:p w:rsidR="00755BB9" w:rsidRPr="00DD67FA" w:rsidRDefault="00755BB9" w:rsidP="00DF1772">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10. Депутат Совета депутатов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Депутат Совета депутатов муниципального округа избирается на муниципальных выборах на основе всеобщего, равного и прямого избирательного права при тайном голосовании.</w:t>
      </w:r>
    </w:p>
    <w:p w:rsidR="00755BB9" w:rsidRPr="00DD67FA" w:rsidRDefault="00755BB9" w:rsidP="00DF1772">
      <w:pPr>
        <w:spacing w:after="0" w:line="240" w:lineRule="auto"/>
        <w:ind w:firstLine="709"/>
        <w:jc w:val="both"/>
        <w:rPr>
          <w:rFonts w:ascii="Times New Roman" w:hAnsi="Times New Roman" w:cs="Times New Roman"/>
          <w:i/>
          <w:sz w:val="26"/>
          <w:szCs w:val="26"/>
        </w:rPr>
      </w:pPr>
      <w:r w:rsidRPr="00DD67FA">
        <w:rPr>
          <w:rFonts w:ascii="Times New Roman" w:hAnsi="Times New Roman" w:cs="Times New Roman"/>
          <w:sz w:val="26"/>
          <w:szCs w:val="26"/>
        </w:rPr>
        <w:t xml:space="preserve">2. Срок полномочий депутата Совета депутатов муниципального округа составляет пять лет.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Полномочия депутата Совета депутатов муниципального округа начинаются со дня его избрания и прекращаются со дня начала работы Совета депутатов муниципального округа нового созыва в правомочном составе.</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i/>
          <w:sz w:val="26"/>
          <w:szCs w:val="26"/>
        </w:rPr>
      </w:pPr>
      <w:r w:rsidRPr="00DD67FA">
        <w:rPr>
          <w:rFonts w:ascii="Times New Roman" w:hAnsi="Times New Roman" w:cs="Times New Roman"/>
          <w:sz w:val="26"/>
          <w:szCs w:val="26"/>
        </w:rPr>
        <w:t xml:space="preserve">3. Депутату Совета депутатов муниципального округа обеспечиваются условия для беспрепятственного осуществления своих полномочий. </w:t>
      </w:r>
    </w:p>
    <w:p w:rsidR="00755BB9" w:rsidRPr="00DD67FA" w:rsidRDefault="00755BB9" w:rsidP="00DF1772">
      <w:pPr>
        <w:spacing w:after="0" w:line="240" w:lineRule="auto"/>
        <w:ind w:firstLine="709"/>
        <w:jc w:val="both"/>
        <w:rPr>
          <w:rFonts w:ascii="Times New Roman" w:hAnsi="Times New Roman" w:cs="Times New Roman"/>
          <w:i/>
          <w:sz w:val="26"/>
          <w:szCs w:val="26"/>
        </w:rPr>
      </w:pPr>
      <w:r w:rsidRPr="00DD67FA">
        <w:rPr>
          <w:rFonts w:ascii="Times New Roman" w:hAnsi="Times New Roman" w:cs="Times New Roman"/>
          <w:sz w:val="26"/>
          <w:szCs w:val="26"/>
        </w:rPr>
        <w:t xml:space="preserve">Депутату Совета депутатов муниципального округа для осуществления своих полномочий на непостоянной основе гарантируется сохранение места работы (должности) на период, продолжительностью в совокупности четыре рабочих дня в месяц.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Освобождение депутата Совета депутатов муниципального округа от выполнения трудовых обязанностей для участия в заседаниях Совета депутатов муниципального округа, его постоянных комиссий, иных мероприятиях, организуемых и проводимых Советом депутатов муниципального округа, производится на основании официального уведомления или приглашения Совета депутатов муниципального округа. Освобождение депутата Совета депутатов муниципального округа от выполнения трудовых обязанностей для осуществления иных депутатских полномочий производится на основании его письменного заявления.</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 Встречи депутата Совета депутатов муниципального округа с избирателями проводятся в помещениях, специально отведенных местах, а также на внутридворовых территориях при соблюдении условий, определенных Федеральных законом от 19 июня 2004 года № 54-ФЗ «О собраниях, митингах, демонстрациях, шествиях и пикетированиях».</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Органы местного самоуправления определяют специально отведенные места для проведения встреч депутатов Совета депутатов муниципального округа с избирателями, а также определяют перечень помещений, предоставляемых органами местного самоуправления для проведения встреч депутатов Совета депутатов муниципального округа с избирателями, и порядок их предоставления.</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Встречи депутата Совета депутатов муниципального округа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Депутат Совета депутатов муниципального округа отчитывается перед избирателями о своей работе, а также проводит прием избирателей с периодичностью и в порядке, определенном Регламентом Совета депутатов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p>
    <w:p w:rsidR="00755BB9" w:rsidRPr="00DD67FA" w:rsidRDefault="00755BB9" w:rsidP="00DF1772">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11. Глава муниципального округа</w:t>
      </w:r>
    </w:p>
    <w:p w:rsidR="006962DF" w:rsidRPr="00DD67FA" w:rsidRDefault="006962DF" w:rsidP="006962DF">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1. Глава муниципального округа является высшим должностным лицом муниципального округа и наделяется собственными полномочиями по решению вопросов непосредственного обеспечения жизнедеятельности населения муниципального округа. </w:t>
      </w:r>
    </w:p>
    <w:p w:rsidR="006962DF" w:rsidRPr="00DD67FA" w:rsidRDefault="006962DF" w:rsidP="006962DF">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2. Глава муниципального округа избирается Советом депутатов муниципального округа из числа кандидатов, представленных конкурсной комиссией по результатам конкурса. </w:t>
      </w:r>
    </w:p>
    <w:p w:rsidR="006962DF" w:rsidRPr="00DD67FA" w:rsidRDefault="006962DF" w:rsidP="006962DF">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Срок полномочий Главы муниципального округа составляет пять лет. </w:t>
      </w:r>
    </w:p>
    <w:p w:rsidR="006962DF" w:rsidRPr="00DD67FA" w:rsidRDefault="006962DF" w:rsidP="006962DF">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Глава муниципального округа исполняет свои полномочия на постоянной основе. </w:t>
      </w:r>
    </w:p>
    <w:p w:rsidR="006962DF" w:rsidRPr="00DD67FA" w:rsidRDefault="006962DF" w:rsidP="006962DF">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3. Порядок проведения конкурса по отбору кандидатур на должность Главы муниципального округа устанавливается Советом депутатов муниципального округа. </w:t>
      </w:r>
    </w:p>
    <w:p w:rsidR="006962DF" w:rsidRPr="00DD67FA" w:rsidRDefault="006962DF" w:rsidP="006962DF">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Совету депутатов муниципального округа для проведения голосования по избранию Главы муниципального округа представляется не менее двух зарегистрированных конкурсной комиссией кандидатов.</w:t>
      </w:r>
    </w:p>
    <w:p w:rsidR="006962DF" w:rsidRPr="00DD67FA" w:rsidRDefault="006962DF" w:rsidP="006962DF">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Глава муниципального округа считается избранным, если за его избрание проголосовало большинство от установленной численности депутатов Совета депутатов муниципального округа.</w:t>
      </w:r>
    </w:p>
    <w:p w:rsidR="006962DF" w:rsidRPr="00DD67FA" w:rsidRDefault="000409E1" w:rsidP="006962DF">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 Полномочия Главы муниципального округа начинаются и прекращаются в порядке, предусмотренном Федеральным законом</w:t>
      </w:r>
      <w:r w:rsidR="006962DF" w:rsidRPr="00DD67FA">
        <w:rPr>
          <w:rFonts w:ascii="Times New Roman" w:hAnsi="Times New Roman" w:cs="Times New Roman"/>
          <w:sz w:val="26"/>
          <w:szCs w:val="26"/>
        </w:rPr>
        <w:t xml:space="preserve">. </w:t>
      </w:r>
    </w:p>
    <w:p w:rsidR="006962DF" w:rsidRPr="00DD67FA" w:rsidRDefault="006962DF" w:rsidP="006962DF">
      <w:pPr>
        <w:spacing w:after="0" w:line="240" w:lineRule="auto"/>
        <w:ind w:firstLine="709"/>
        <w:jc w:val="both"/>
        <w:rPr>
          <w:rFonts w:ascii="Times New Roman" w:hAnsi="Times New Roman" w:cs="Times New Roman"/>
          <w:i/>
          <w:sz w:val="26"/>
          <w:szCs w:val="26"/>
        </w:rPr>
      </w:pPr>
      <w:r w:rsidRPr="00DD67FA">
        <w:rPr>
          <w:rFonts w:ascii="Times New Roman" w:hAnsi="Times New Roman" w:cs="Times New Roman"/>
          <w:sz w:val="26"/>
          <w:szCs w:val="26"/>
        </w:rPr>
        <w:t>5. Глава муниципального округа подконтролен и подотчетен населению муниципального округа и Совету депутатов муниципального округа.</w:t>
      </w:r>
    </w:p>
    <w:p w:rsidR="006962DF" w:rsidRPr="00DD67FA" w:rsidRDefault="006962DF" w:rsidP="006962DF">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6. Глава муниципального округа возглавляет Администрацию муниципального округа, руководит ее деятельностью на принципах единоначалия и несет полную ответственность за осуществление её полномочий. </w:t>
      </w:r>
    </w:p>
    <w:p w:rsidR="006962DF" w:rsidRPr="00DD67FA" w:rsidRDefault="006962DF" w:rsidP="006962DF">
      <w:pPr>
        <w:spacing w:after="0" w:line="240" w:lineRule="auto"/>
        <w:ind w:firstLine="709"/>
        <w:jc w:val="both"/>
        <w:rPr>
          <w:rFonts w:ascii="Times New Roman" w:hAnsi="Times New Roman" w:cs="Times New Roman"/>
          <w:i/>
          <w:sz w:val="26"/>
          <w:szCs w:val="26"/>
        </w:rPr>
      </w:pPr>
      <w:r w:rsidRPr="00DD67FA">
        <w:rPr>
          <w:rFonts w:ascii="Times New Roman" w:hAnsi="Times New Roman" w:cs="Times New Roman"/>
          <w:sz w:val="26"/>
          <w:szCs w:val="26"/>
        </w:rPr>
        <w:t>7. Глава муниципального округа представляет Совету депутатов муниципального округа ежегодные отчеты о результатах своей деятельности, а также о результатах деятельности Администрации муниципального округа, в том числе о решении вопросов, поставленных Советом депутатов муниципального округа.</w:t>
      </w:r>
      <w:r w:rsidRPr="00DD67FA">
        <w:rPr>
          <w:rFonts w:ascii="Times New Roman" w:hAnsi="Times New Roman" w:cs="Times New Roman"/>
          <w:i/>
          <w:sz w:val="26"/>
          <w:szCs w:val="26"/>
        </w:rPr>
        <w:t xml:space="preserve"> </w:t>
      </w:r>
    </w:p>
    <w:p w:rsidR="006962DF" w:rsidRPr="00DD67FA" w:rsidRDefault="006962DF" w:rsidP="006962DF">
      <w:pPr>
        <w:spacing w:after="0" w:line="240" w:lineRule="auto"/>
        <w:ind w:firstLine="709"/>
        <w:jc w:val="both"/>
        <w:rPr>
          <w:rFonts w:ascii="Times New Roman" w:hAnsi="Times New Roman" w:cs="Times New Roman"/>
          <w:i/>
          <w:sz w:val="26"/>
          <w:szCs w:val="26"/>
        </w:rPr>
      </w:pPr>
      <w:r w:rsidRPr="00DD67FA">
        <w:rPr>
          <w:rFonts w:ascii="Times New Roman" w:hAnsi="Times New Roman" w:cs="Times New Roman"/>
          <w:sz w:val="26"/>
          <w:szCs w:val="26"/>
        </w:rPr>
        <w:t>8. Глава муниципального округа одновременно замещает государственную должность Белгородской области и муниципальную должность Шебекинского муниципального округа.</w:t>
      </w:r>
    </w:p>
    <w:p w:rsidR="00755BB9" w:rsidRPr="00DD67FA" w:rsidRDefault="00755BB9" w:rsidP="00DF1772">
      <w:pPr>
        <w:spacing w:after="0" w:line="240" w:lineRule="auto"/>
        <w:ind w:firstLine="709"/>
        <w:jc w:val="both"/>
        <w:rPr>
          <w:rFonts w:ascii="Times New Roman" w:hAnsi="Times New Roman" w:cs="Times New Roman"/>
          <w:i/>
          <w:sz w:val="26"/>
          <w:szCs w:val="26"/>
        </w:rPr>
      </w:pPr>
    </w:p>
    <w:p w:rsidR="00755BB9" w:rsidRPr="00DD67FA" w:rsidRDefault="00755BB9" w:rsidP="00DF1772">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 xml:space="preserve">Статья 12. Полномочия Главы муниципального округа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В исключительной компетенции Главы муниципального округа находятся:</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подписание и официальное опубликование в порядке, установленном настоящим Уставом, нормативных правовых актов, принятых Советом депутатов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издание в пределах своих полномочий правовых актов;</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 право требования созыва внеочередного заседания Совета депутатов муниципального округа.</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2. Глава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муниципального округа и отдельных государственных полномочий, переданных органам местного самоуправления федеральными законами и законами Белгородской области. </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Губернатор Белгородской области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Белгородской области.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К компетенции Главы муниципального округа также относится:</w:t>
      </w:r>
    </w:p>
    <w:p w:rsidR="00755BB9" w:rsidRPr="00DD67FA" w:rsidRDefault="00755BB9" w:rsidP="00DF1772">
      <w:pPr>
        <w:pStyle w:val="20"/>
        <w:shd w:val="clear" w:color="auto" w:fill="auto"/>
        <w:tabs>
          <w:tab w:val="left" w:pos="1057"/>
        </w:tabs>
        <w:spacing w:before="0" w:after="0" w:line="240" w:lineRule="auto"/>
        <w:ind w:firstLine="709"/>
        <w:jc w:val="both"/>
        <w:rPr>
          <w:rFonts w:ascii="Times New Roman" w:hAnsi="Times New Roman"/>
          <w:b w:val="0"/>
        </w:rPr>
      </w:pPr>
      <w:r w:rsidRPr="00DD67FA">
        <w:rPr>
          <w:rFonts w:ascii="Times New Roman" w:hAnsi="Times New Roman"/>
          <w:b w:val="0"/>
        </w:rPr>
        <w:t>1) приобретение и осуществление имущественных и иных прав и обязанностей, выступление в суде без доверенности;</w:t>
      </w:r>
    </w:p>
    <w:p w:rsidR="00755BB9" w:rsidRPr="00DD67FA" w:rsidRDefault="00755BB9" w:rsidP="00DF1772">
      <w:pPr>
        <w:pStyle w:val="20"/>
        <w:shd w:val="clear" w:color="auto" w:fill="auto"/>
        <w:tabs>
          <w:tab w:val="left" w:pos="1057"/>
        </w:tabs>
        <w:spacing w:before="0" w:after="0" w:line="240" w:lineRule="auto"/>
        <w:ind w:firstLine="709"/>
        <w:jc w:val="both"/>
        <w:rPr>
          <w:rFonts w:ascii="Times New Roman" w:hAnsi="Times New Roman"/>
          <w:b w:val="0"/>
        </w:rPr>
      </w:pPr>
      <w:r w:rsidRPr="00DD67FA">
        <w:rPr>
          <w:rFonts w:ascii="Times New Roman" w:hAnsi="Times New Roman"/>
          <w:b w:val="0"/>
        </w:rPr>
        <w:t>2) обеспечение составления проекта местного бюджета, обеспечение его исполнения;</w:t>
      </w:r>
    </w:p>
    <w:p w:rsidR="00755BB9" w:rsidRPr="00DD67FA" w:rsidRDefault="00755BB9" w:rsidP="00DF1772">
      <w:pPr>
        <w:pStyle w:val="20"/>
        <w:shd w:val="clear" w:color="auto" w:fill="auto"/>
        <w:tabs>
          <w:tab w:val="left" w:pos="1062"/>
        </w:tabs>
        <w:spacing w:before="0" w:after="0" w:line="240" w:lineRule="auto"/>
        <w:ind w:firstLine="709"/>
        <w:jc w:val="both"/>
        <w:rPr>
          <w:rFonts w:ascii="Times New Roman" w:hAnsi="Times New Roman"/>
          <w:b w:val="0"/>
        </w:rPr>
      </w:pPr>
      <w:r w:rsidRPr="00DD67FA">
        <w:rPr>
          <w:rFonts w:ascii="Times New Roman" w:hAnsi="Times New Roman"/>
          <w:b w:val="0"/>
        </w:rPr>
        <w:t>3) внесение в Совет депутатов муниципального округа проектов муниципальных правовых актов в порядке, установленном Советом депутатов муниципального округа;</w:t>
      </w:r>
    </w:p>
    <w:p w:rsidR="00755BB9" w:rsidRPr="00DD67FA" w:rsidRDefault="00755BB9" w:rsidP="00DF1772">
      <w:pPr>
        <w:pStyle w:val="20"/>
        <w:shd w:val="clear" w:color="auto" w:fill="auto"/>
        <w:tabs>
          <w:tab w:val="left" w:pos="1062"/>
        </w:tabs>
        <w:spacing w:before="0" w:after="0" w:line="240" w:lineRule="auto"/>
        <w:ind w:firstLine="709"/>
        <w:jc w:val="both"/>
        <w:rPr>
          <w:rFonts w:ascii="Times New Roman" w:hAnsi="Times New Roman"/>
          <w:b w:val="0"/>
        </w:rPr>
      </w:pPr>
      <w:r w:rsidRPr="00DD67FA">
        <w:rPr>
          <w:rFonts w:ascii="Times New Roman" w:hAnsi="Times New Roman"/>
          <w:b w:val="0"/>
        </w:rPr>
        <w:t>4) организация приема граждан в Администрации муниципального округа, рассмотрение их обращений, принятие по ним решений;</w:t>
      </w:r>
    </w:p>
    <w:p w:rsidR="00755BB9" w:rsidRPr="00DD67FA" w:rsidRDefault="00755BB9" w:rsidP="00DF1772">
      <w:pPr>
        <w:pStyle w:val="20"/>
        <w:shd w:val="clear" w:color="auto" w:fill="auto"/>
        <w:tabs>
          <w:tab w:val="left" w:pos="1106"/>
          <w:tab w:val="left" w:leader="underscore" w:pos="5997"/>
        </w:tabs>
        <w:spacing w:before="0" w:after="0" w:line="240" w:lineRule="auto"/>
        <w:ind w:firstLine="709"/>
        <w:jc w:val="both"/>
        <w:rPr>
          <w:rFonts w:ascii="Times New Roman" w:hAnsi="Times New Roman"/>
          <w:b w:val="0"/>
        </w:rPr>
      </w:pPr>
      <w:r w:rsidRPr="00DD67FA">
        <w:rPr>
          <w:rFonts w:ascii="Times New Roman" w:hAnsi="Times New Roman"/>
          <w:b w:val="0"/>
        </w:rPr>
        <w:t>5) предоставление Совету депутатов муниципального округа ежегодных отчетов о результатах своей деятельности, деятельности Администрации муниципального округа, в том числе о решении вопросов, поставленных Советом депутатов муниципального округа;</w:t>
      </w:r>
    </w:p>
    <w:p w:rsidR="00755BB9" w:rsidRPr="00DD67FA" w:rsidRDefault="00755BB9" w:rsidP="00DF1772">
      <w:pPr>
        <w:pStyle w:val="20"/>
        <w:shd w:val="clear" w:color="auto" w:fill="auto"/>
        <w:tabs>
          <w:tab w:val="left" w:pos="1062"/>
        </w:tabs>
        <w:spacing w:before="0" w:after="0" w:line="240" w:lineRule="auto"/>
        <w:ind w:firstLine="709"/>
        <w:jc w:val="both"/>
        <w:rPr>
          <w:rFonts w:ascii="Times New Roman" w:hAnsi="Times New Roman"/>
          <w:b w:val="0"/>
        </w:rPr>
      </w:pPr>
      <w:r w:rsidRPr="00DD67FA">
        <w:rPr>
          <w:rFonts w:ascii="Times New Roman" w:hAnsi="Times New Roman"/>
          <w:b w:val="0"/>
        </w:rPr>
        <w:t>6) назначение на должность и освобождение от должности первого заместителя, заместителей Главы муниципального округа, работников Администрации муниципального округа;</w:t>
      </w:r>
    </w:p>
    <w:p w:rsidR="00755BB9" w:rsidRPr="00DD67FA" w:rsidRDefault="00755BB9" w:rsidP="00DF1772">
      <w:pPr>
        <w:pStyle w:val="20"/>
        <w:shd w:val="clear" w:color="auto" w:fill="auto"/>
        <w:tabs>
          <w:tab w:val="left" w:pos="1191"/>
        </w:tabs>
        <w:spacing w:before="0" w:after="0" w:line="240" w:lineRule="auto"/>
        <w:ind w:firstLine="709"/>
        <w:jc w:val="both"/>
        <w:rPr>
          <w:rFonts w:ascii="Times New Roman" w:hAnsi="Times New Roman"/>
          <w:b w:val="0"/>
        </w:rPr>
      </w:pPr>
      <w:r w:rsidRPr="00DD67FA">
        <w:rPr>
          <w:rFonts w:ascii="Times New Roman" w:hAnsi="Times New Roman"/>
          <w:b w:val="0"/>
        </w:rPr>
        <w:t>7) осуществление иных полномочий в соответствии с федеральными законами, законами Белгородской области и настоящим Уставом.</w:t>
      </w:r>
    </w:p>
    <w:p w:rsidR="00755BB9" w:rsidRPr="00DD67FA" w:rsidRDefault="00755BB9" w:rsidP="00DF1772">
      <w:pPr>
        <w:spacing w:after="0" w:line="240" w:lineRule="auto"/>
        <w:ind w:firstLine="709"/>
        <w:jc w:val="both"/>
        <w:rPr>
          <w:rFonts w:ascii="Times New Roman" w:hAnsi="Times New Roman" w:cs="Times New Roman"/>
          <w:i/>
          <w:sz w:val="26"/>
          <w:szCs w:val="26"/>
        </w:rPr>
      </w:pPr>
      <w:bookmarkStart w:id="1" w:name="bookmark25"/>
    </w:p>
    <w:p w:rsidR="00755BB9" w:rsidRPr="00DD67FA" w:rsidRDefault="00755BB9" w:rsidP="00DF1772">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 xml:space="preserve">Статья 13. Досрочное прекращение полномочий Главы муниципального округа </w:t>
      </w:r>
      <w:bookmarkStart w:id="2" w:name="bookmark26"/>
      <w:bookmarkEnd w:id="1"/>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1. Полномочия Главы муниципального округа прекращаются досрочно в случаях, предусмотренных </w:t>
      </w:r>
      <w:hyperlink r:id="rId12" w:history="1">
        <w:r w:rsidR="004935A9" w:rsidRPr="00DD67FA">
          <w:rPr>
            <w:rFonts w:ascii="Times New Roman" w:hAnsi="Times New Roman" w:cs="Times New Roman"/>
            <w:sz w:val="26"/>
            <w:szCs w:val="26"/>
          </w:rPr>
          <w:t>част</w:t>
        </w:r>
        <w:r w:rsidR="00057F22" w:rsidRPr="00DD67FA">
          <w:rPr>
            <w:rFonts w:ascii="Times New Roman" w:hAnsi="Times New Roman" w:cs="Times New Roman"/>
            <w:sz w:val="26"/>
            <w:szCs w:val="26"/>
          </w:rPr>
          <w:t>ью</w:t>
        </w:r>
        <w:r w:rsidRPr="00DD67FA">
          <w:rPr>
            <w:rFonts w:ascii="Times New Roman" w:hAnsi="Times New Roman" w:cs="Times New Roman"/>
            <w:sz w:val="26"/>
            <w:szCs w:val="26"/>
          </w:rPr>
          <w:t xml:space="preserve"> </w:t>
        </w:r>
        <w:r w:rsidR="004935A9" w:rsidRPr="00DD67FA">
          <w:rPr>
            <w:rFonts w:ascii="Times New Roman" w:hAnsi="Times New Roman" w:cs="Times New Roman"/>
            <w:sz w:val="26"/>
            <w:szCs w:val="26"/>
          </w:rPr>
          <w:t xml:space="preserve">9 </w:t>
        </w:r>
        <w:r w:rsidRPr="00DD67FA">
          <w:rPr>
            <w:rFonts w:ascii="Times New Roman" w:hAnsi="Times New Roman" w:cs="Times New Roman"/>
            <w:sz w:val="26"/>
            <w:szCs w:val="26"/>
          </w:rPr>
          <w:t xml:space="preserve">статьи </w:t>
        </w:r>
      </w:hyperlink>
      <w:r w:rsidRPr="00DD67FA">
        <w:rPr>
          <w:rFonts w:ascii="Times New Roman" w:hAnsi="Times New Roman" w:cs="Times New Roman"/>
          <w:sz w:val="26"/>
          <w:szCs w:val="26"/>
        </w:rPr>
        <w:t>18 настоящего Устава, а также в следующих случаях:</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i/>
          <w:sz w:val="26"/>
          <w:szCs w:val="26"/>
        </w:rPr>
      </w:pPr>
      <w:r w:rsidRPr="00DD67FA">
        <w:rPr>
          <w:rFonts w:ascii="Times New Roman" w:hAnsi="Times New Roman" w:cs="Times New Roman"/>
          <w:sz w:val="26"/>
          <w:szCs w:val="26"/>
        </w:rPr>
        <w:t>1) утраты доверия Президента Российской Федерации;</w:t>
      </w:r>
      <w:r w:rsidRPr="00DD67FA">
        <w:rPr>
          <w:rFonts w:ascii="Times New Roman" w:hAnsi="Times New Roman" w:cs="Times New Roman"/>
          <w:b/>
          <w:sz w:val="26"/>
          <w:szCs w:val="26"/>
        </w:rPr>
        <w:t xml:space="preserve"> </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i/>
          <w:sz w:val="26"/>
          <w:szCs w:val="26"/>
        </w:rPr>
      </w:pPr>
      <w:r w:rsidRPr="00DD67FA">
        <w:rPr>
          <w:rFonts w:ascii="Times New Roman" w:hAnsi="Times New Roman" w:cs="Times New Roman"/>
          <w:sz w:val="26"/>
          <w:szCs w:val="26"/>
        </w:rPr>
        <w:t>2) удаления в отставку;</w:t>
      </w:r>
      <w:r w:rsidRPr="00DD67FA">
        <w:rPr>
          <w:rFonts w:ascii="Times New Roman" w:hAnsi="Times New Roman" w:cs="Times New Roman"/>
          <w:b/>
          <w:sz w:val="26"/>
          <w:szCs w:val="26"/>
        </w:rPr>
        <w:t xml:space="preserve"> </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отрешения от должности;</w:t>
      </w:r>
      <w:r w:rsidRPr="00DD67FA">
        <w:rPr>
          <w:rFonts w:ascii="Times New Roman" w:hAnsi="Times New Roman" w:cs="Times New Roman"/>
          <w:b/>
          <w:sz w:val="26"/>
          <w:szCs w:val="26"/>
        </w:rPr>
        <w:t xml:space="preserve"> </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i/>
          <w:sz w:val="26"/>
          <w:szCs w:val="26"/>
        </w:rPr>
      </w:pPr>
      <w:r w:rsidRPr="00DD67FA">
        <w:rPr>
          <w:rFonts w:ascii="Times New Roman" w:hAnsi="Times New Roman" w:cs="Times New Roman"/>
          <w:sz w:val="26"/>
          <w:szCs w:val="26"/>
        </w:rPr>
        <w:t>4) установленной в судебном порядке стойкой неспособности по состоянию здоровья осуществлять полномочия Главы муниципального округа;</w:t>
      </w:r>
      <w:r w:rsidRPr="00DD67FA">
        <w:rPr>
          <w:rFonts w:ascii="Times New Roman" w:hAnsi="Times New Roman" w:cs="Times New Roman"/>
          <w:b/>
          <w:sz w:val="26"/>
          <w:szCs w:val="26"/>
        </w:rPr>
        <w:t xml:space="preserve"> </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5) преобразования муниципального округа, осуществляемого в соответствии с частями 6 и 7 статьи 12 Федерального закона;</w:t>
      </w:r>
      <w:r w:rsidRPr="00DD67FA">
        <w:rPr>
          <w:rFonts w:ascii="Times New Roman" w:hAnsi="Times New Roman" w:cs="Times New Roman"/>
          <w:b/>
          <w:sz w:val="26"/>
          <w:szCs w:val="26"/>
        </w:rPr>
        <w:t xml:space="preserve"> </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i/>
          <w:sz w:val="26"/>
          <w:szCs w:val="26"/>
        </w:rPr>
      </w:pPr>
      <w:r w:rsidRPr="00DD67FA">
        <w:rPr>
          <w:rFonts w:ascii="Times New Roman" w:hAnsi="Times New Roman" w:cs="Times New Roman"/>
          <w:sz w:val="26"/>
          <w:szCs w:val="26"/>
        </w:rPr>
        <w:t>6) увеличения численности избирателей муниципального округа более чем на 25 процентов;</w:t>
      </w:r>
      <w:r w:rsidRPr="00DD67FA">
        <w:rPr>
          <w:rFonts w:ascii="Times New Roman" w:hAnsi="Times New Roman" w:cs="Times New Roman"/>
          <w:b/>
          <w:sz w:val="26"/>
          <w:szCs w:val="26"/>
        </w:rPr>
        <w:t xml:space="preserve"> </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7)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755BB9" w:rsidRPr="00DD67FA" w:rsidRDefault="00755BB9" w:rsidP="00DF1772">
      <w:pPr>
        <w:pStyle w:val="consplusnormal0"/>
        <w:spacing w:before="0" w:beforeAutospacing="0" w:after="0" w:afterAutospacing="0"/>
        <w:ind w:firstLine="709"/>
        <w:jc w:val="both"/>
        <w:rPr>
          <w:sz w:val="26"/>
          <w:szCs w:val="26"/>
        </w:rPr>
      </w:pPr>
      <w:r w:rsidRPr="00DD67FA">
        <w:rPr>
          <w:sz w:val="26"/>
          <w:szCs w:val="26"/>
        </w:rPr>
        <w:t>2. Глава муниципального округа может быть отрешен от должности правовым актом Губернатора Белгородской области в случае:</w:t>
      </w:r>
    </w:p>
    <w:p w:rsidR="00755BB9" w:rsidRDefault="00755BB9" w:rsidP="00DF1772">
      <w:pPr>
        <w:pStyle w:val="consplusnormal0"/>
        <w:spacing w:before="0" w:beforeAutospacing="0" w:after="0" w:afterAutospacing="0"/>
        <w:ind w:firstLine="709"/>
        <w:jc w:val="both"/>
        <w:rPr>
          <w:sz w:val="26"/>
          <w:szCs w:val="26"/>
        </w:rPr>
      </w:pPr>
      <w:r w:rsidRPr="00DD67FA">
        <w:rPr>
          <w:sz w:val="26"/>
          <w:szCs w:val="26"/>
        </w:rPr>
        <w:t xml:space="preserve">1) издания Главой муниципального округа нормативного правового акта, противоречащего </w:t>
      </w:r>
      <w:hyperlink r:id="rId13" w:tgtFrame="_blank" w:history="1">
        <w:r w:rsidRPr="00DD67FA">
          <w:rPr>
            <w:rStyle w:val="11"/>
            <w:sz w:val="26"/>
            <w:szCs w:val="26"/>
          </w:rPr>
          <w:t>Конституции Российской Федерации</w:t>
        </w:r>
      </w:hyperlink>
      <w:r w:rsidRPr="00DD67FA">
        <w:rPr>
          <w:sz w:val="26"/>
          <w:szCs w:val="26"/>
        </w:rPr>
        <w:t xml:space="preserve">, федеральным конституционным законам, федеральным законам, </w:t>
      </w:r>
      <w:hyperlink r:id="rId14" w:tgtFrame="_blank" w:history="1">
        <w:r w:rsidRPr="00DD67FA">
          <w:rPr>
            <w:rStyle w:val="11"/>
            <w:sz w:val="26"/>
            <w:szCs w:val="26"/>
          </w:rPr>
          <w:t>Уставу Белгородской области</w:t>
        </w:r>
      </w:hyperlink>
      <w:r w:rsidRPr="00DD67FA">
        <w:rPr>
          <w:sz w:val="26"/>
          <w:szCs w:val="26"/>
        </w:rPr>
        <w:t>, законам Белгородской области, настоящему Уставу,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37BE7" w:rsidRPr="00DD67FA" w:rsidRDefault="00137BE7" w:rsidP="00DF1772">
      <w:pPr>
        <w:pStyle w:val="consplusnormal0"/>
        <w:spacing w:before="0" w:beforeAutospacing="0" w:after="0" w:afterAutospacing="0"/>
        <w:ind w:firstLine="709"/>
        <w:jc w:val="both"/>
        <w:rPr>
          <w:sz w:val="26"/>
          <w:szCs w:val="26"/>
        </w:rPr>
      </w:pPr>
    </w:p>
    <w:p w:rsidR="00755BB9" w:rsidRPr="00DD67FA" w:rsidRDefault="00755BB9" w:rsidP="00DF1772">
      <w:pPr>
        <w:pStyle w:val="consplusnormal0"/>
        <w:spacing w:before="0" w:beforeAutospacing="0" w:after="0" w:afterAutospacing="0"/>
        <w:ind w:firstLine="709"/>
        <w:jc w:val="both"/>
        <w:rPr>
          <w:sz w:val="26"/>
          <w:szCs w:val="26"/>
        </w:rPr>
      </w:pPr>
      <w:r w:rsidRPr="00DD67FA">
        <w:rPr>
          <w:sz w:val="26"/>
          <w:szCs w:val="26"/>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3. Совет депутатов муниципального округа </w:t>
      </w:r>
      <w:r w:rsidRPr="00DD67FA">
        <w:rPr>
          <w:rFonts w:ascii="Times New Roman" w:eastAsia="Times New Roman" w:hAnsi="Times New Roman" w:cs="Times New Roman"/>
          <w:sz w:val="26"/>
          <w:szCs w:val="26"/>
        </w:rPr>
        <w:t>в соответствии с</w:t>
      </w:r>
      <w:r w:rsidR="00741C0C" w:rsidRPr="00DD67FA">
        <w:rPr>
          <w:rFonts w:ascii="Times New Roman" w:eastAsia="Times New Roman" w:hAnsi="Times New Roman" w:cs="Times New Roman"/>
          <w:sz w:val="26"/>
          <w:szCs w:val="26"/>
        </w:rPr>
        <w:t xml:space="preserve"> </w:t>
      </w:r>
      <w:hyperlink r:id="rId15" w:tgtFrame="_blank" w:history="1">
        <w:r w:rsidRPr="00DD67FA">
          <w:rPr>
            <w:rFonts w:ascii="Times New Roman" w:eastAsia="Times New Roman" w:hAnsi="Times New Roman" w:cs="Times New Roman"/>
            <w:sz w:val="26"/>
            <w:szCs w:val="26"/>
          </w:rPr>
          <w:t xml:space="preserve">Федеральным законом </w:t>
        </w:r>
      </w:hyperlink>
      <w:r w:rsidRPr="00DD67FA">
        <w:rPr>
          <w:rFonts w:ascii="Times New Roman" w:eastAsia="Times New Roman" w:hAnsi="Times New Roman" w:cs="Times New Roman"/>
          <w:sz w:val="26"/>
          <w:szCs w:val="26"/>
        </w:rPr>
        <w:t>вправе удалить Главу муниципального округа в отставку по инициативе депутатов Совета де</w:t>
      </w:r>
      <w:r w:rsidRPr="00DD67FA">
        <w:rPr>
          <w:rFonts w:ascii="Times New Roman" w:hAnsi="Times New Roman" w:cs="Times New Roman"/>
          <w:sz w:val="26"/>
          <w:szCs w:val="26"/>
        </w:rPr>
        <w:t>путатов муниципального округа или по инициативе Губернатора Белгородской области.</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 xml:space="preserve">Основаниями для удаления </w:t>
      </w:r>
      <w:r w:rsidR="00741264" w:rsidRPr="00DD67FA">
        <w:rPr>
          <w:rFonts w:ascii="Times New Roman" w:eastAsia="Times New Roman" w:hAnsi="Times New Roman" w:cs="Times New Roman"/>
          <w:sz w:val="26"/>
          <w:szCs w:val="26"/>
        </w:rPr>
        <w:t>Г</w:t>
      </w:r>
      <w:r w:rsidRPr="00DD67FA">
        <w:rPr>
          <w:rFonts w:ascii="Times New Roman" w:eastAsia="Times New Roman" w:hAnsi="Times New Roman" w:cs="Times New Roman"/>
          <w:sz w:val="26"/>
          <w:szCs w:val="26"/>
        </w:rPr>
        <w:t xml:space="preserve">лавы муниципального </w:t>
      </w:r>
      <w:r w:rsidR="00741264" w:rsidRPr="00DD67FA">
        <w:rPr>
          <w:rFonts w:ascii="Times New Roman" w:eastAsia="Times New Roman" w:hAnsi="Times New Roman" w:cs="Times New Roman"/>
          <w:sz w:val="26"/>
          <w:szCs w:val="26"/>
        </w:rPr>
        <w:t>округа</w:t>
      </w:r>
      <w:r w:rsidRPr="00DD67FA">
        <w:rPr>
          <w:rFonts w:ascii="Times New Roman" w:eastAsia="Times New Roman" w:hAnsi="Times New Roman" w:cs="Times New Roman"/>
          <w:sz w:val="26"/>
          <w:szCs w:val="26"/>
        </w:rPr>
        <w:t xml:space="preserve"> в отставку являются:</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 xml:space="preserve">1) решения, действия (бездействие) Главы муниципального округа, повлекшие (повлекшее) за собой наступление последствий, предусмотренных </w:t>
      </w:r>
      <w:hyperlink r:id="rId16" w:history="1">
        <w:r w:rsidRPr="00DD67FA">
          <w:rPr>
            <w:rFonts w:ascii="Times New Roman" w:eastAsia="Times New Roman" w:hAnsi="Times New Roman" w:cs="Times New Roman"/>
            <w:sz w:val="26"/>
            <w:szCs w:val="26"/>
          </w:rPr>
          <w:t>пунктами 2</w:t>
        </w:r>
      </w:hyperlink>
      <w:r w:rsidRPr="00DD67FA">
        <w:rPr>
          <w:rFonts w:ascii="Times New Roman" w:eastAsia="Times New Roman" w:hAnsi="Times New Roman" w:cs="Times New Roman"/>
          <w:sz w:val="26"/>
          <w:szCs w:val="26"/>
        </w:rPr>
        <w:t xml:space="preserve"> и </w:t>
      </w:r>
      <w:hyperlink r:id="rId17" w:history="1">
        <w:r w:rsidRPr="00DD67FA">
          <w:rPr>
            <w:rFonts w:ascii="Times New Roman" w:eastAsia="Times New Roman" w:hAnsi="Times New Roman" w:cs="Times New Roman"/>
            <w:sz w:val="26"/>
            <w:szCs w:val="26"/>
          </w:rPr>
          <w:t>3 части 1 статьи 38</w:t>
        </w:r>
      </w:hyperlink>
      <w:r w:rsidRPr="00DD67FA">
        <w:rPr>
          <w:rFonts w:ascii="Times New Roman" w:eastAsia="Times New Roman" w:hAnsi="Times New Roman" w:cs="Times New Roman"/>
          <w:sz w:val="26"/>
          <w:szCs w:val="26"/>
        </w:rPr>
        <w:t xml:space="preserve"> Федерального закона;</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Белгородской области;</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3) неудовлетворительная оценка деятельности Главы муниципального округа Советом депутатов муниципального округа по результатам его ежегодного отчета перед Советом депутатов муниципального округа, данная два раза подряд;</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8" w:history="1">
        <w:r w:rsidRPr="00DD67FA">
          <w:rPr>
            <w:rFonts w:ascii="Times New Roman" w:eastAsia="Times New Roman" w:hAnsi="Times New Roman" w:cs="Times New Roman"/>
            <w:sz w:val="26"/>
            <w:szCs w:val="26"/>
          </w:rPr>
          <w:t>частью 5 статьи 28</w:t>
        </w:r>
      </w:hyperlink>
      <w:r w:rsidRPr="00DD67FA">
        <w:rPr>
          <w:rFonts w:ascii="Times New Roman" w:eastAsia="Times New Roman" w:hAnsi="Times New Roman" w:cs="Times New Roman"/>
          <w:sz w:val="26"/>
          <w:szCs w:val="26"/>
        </w:rPr>
        <w:t xml:space="preserve"> Федерального закона;</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5) допущение Главой муниципального округа, Администрацией муниципального округа,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6) систематическое недостижение показателей эффективности деятельности органов местного самоуправления.</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4. Инициатива депутатов Совета депутатов муниципального округа об удалении Главы муниципального округа в отставку, выдвинутая не менее чем одной третью от установленной численности депутатов Совета депутатов муниципального округа, оформляется в виде обращения, которое вносится в Совет депутатов муниципального округа. Указанное обращение вносится вместе с проектом решения Совета депутатов муниципального округа об удалении Главы муниципального округа в отставку. О выдвижении данной инициативы Глава муниципального округа  и Губернатор Белгородской области уведомляются не позднее дня, следующего за днем внесения указанного обращения в Совет депутатов муниципального округа.</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5. При рассмотрении и принятии Советом депутатов муниципального округа решения об удалении Главы муниципального округа в отставку должны быть обеспечены:</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муниципального округа или Губернатором Белгородской области и проектом решения Совета депутатов муниципального округа об удалении Главы муниципального округа в отставку;</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2) предоставление ему возможности дать депутатам Совета депутатов муниципального округа объяснения по поводу обстоятельств, выдвигаемых в качестве основания для удаления в отставку.</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 xml:space="preserve">Решение Совета депутатов муниципального округа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 Совета </w:t>
      </w:r>
      <w:r w:rsidR="00741264" w:rsidRPr="00DD67FA">
        <w:rPr>
          <w:rFonts w:ascii="Times New Roman" w:eastAsia="Times New Roman" w:hAnsi="Times New Roman" w:cs="Times New Roman"/>
          <w:sz w:val="26"/>
          <w:szCs w:val="26"/>
        </w:rPr>
        <w:t xml:space="preserve">депутатов </w:t>
      </w:r>
      <w:r w:rsidRPr="00DD67FA">
        <w:rPr>
          <w:rFonts w:ascii="Times New Roman" w:eastAsia="Times New Roman" w:hAnsi="Times New Roman" w:cs="Times New Roman"/>
          <w:sz w:val="26"/>
          <w:szCs w:val="26"/>
        </w:rPr>
        <w:t>муниципального округ</w:t>
      </w:r>
      <w:r w:rsidR="00741264" w:rsidRPr="00DD67FA">
        <w:rPr>
          <w:rFonts w:ascii="Times New Roman" w:eastAsia="Times New Roman" w:hAnsi="Times New Roman" w:cs="Times New Roman"/>
          <w:sz w:val="26"/>
          <w:szCs w:val="26"/>
        </w:rPr>
        <w:t>а</w:t>
      </w:r>
      <w:r w:rsidRPr="00DD67FA">
        <w:rPr>
          <w:rFonts w:ascii="Times New Roman" w:eastAsia="Times New Roman" w:hAnsi="Times New Roman" w:cs="Times New Roman"/>
          <w:sz w:val="26"/>
          <w:szCs w:val="26"/>
        </w:rPr>
        <w:t>.</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6. Решение Совета депутатов муниципального округа об удалении Главы муниципального округа в отставку подлежит официальному опубликованию не позднее чем через пять дней со дня его принятия.</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7. В случае, если инициатива депутатов Совета депутатов муниципального округа или Губернатора Белгородской области об удалении Главы муниципального округа в отставку отклонена Советом депутатов муниципального округа, вопрос об удалении Главы муниципального округа в отставку может быть вынесен на повторное рассмотрение Совета депутатов муниципального округа не ранее чем через два месяца со дня проведения заседания Совета депутатов муниципального округа, на котором рассматривался указанный вопрос.</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8. Глава муниципального округа, в отношении которого Советом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9. В случае, если Глава муниципального округа, полномочия которого прекращены досрочно на основании правового акта Губернатора Белгородской области об отрешении от должности Главы муниципального округа или решения Совета депутатов муниципального округа об удалении Главы муниципального округа в отставку, обжалует данные правовой акт или решение в судебном порядке, Совет депутатов муниципального округа не вправе принимать решение об избрании Главы  муниципального округа, до вступления решения суда в законную силу.</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10. В случае досрочного прекращения полномочий Главы муниципального округа избрание нового Главы муниципального округа осуществляется не позднее чем через шесть месяцев со дня такого прекращения полномочий.</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При этом если до истечения срока полномочий Совета депутатов муниципального округа осталось менее шести месяцев, избрание Главы муниципального округа осуществляется в течение трех месяцев со дня избрания Совета депутатов муниципального округа в правомочном составе.</w:t>
      </w:r>
    </w:p>
    <w:p w:rsidR="00755BB9" w:rsidRPr="00DD67FA" w:rsidRDefault="00755BB9" w:rsidP="00DF1772">
      <w:pPr>
        <w:pStyle w:val="ConsPlusNormal"/>
        <w:ind w:firstLine="709"/>
        <w:jc w:val="both"/>
        <w:rPr>
          <w:rFonts w:ascii="Times New Roman" w:hAnsi="Times New Roman" w:cs="Times New Roman"/>
          <w:sz w:val="26"/>
          <w:szCs w:val="26"/>
        </w:rPr>
      </w:pPr>
    </w:p>
    <w:p w:rsidR="00755BB9" w:rsidRPr="00DD67FA" w:rsidRDefault="00755BB9" w:rsidP="00DF1772">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14. Временно исполняющий полномочия Главы</w:t>
      </w:r>
      <w:bookmarkEnd w:id="2"/>
      <w:r w:rsidRPr="00DD67FA">
        <w:rPr>
          <w:rFonts w:ascii="Times New Roman" w:hAnsi="Times New Roman" w:cs="Times New Roman"/>
          <w:b/>
          <w:sz w:val="26"/>
          <w:szCs w:val="26"/>
        </w:rPr>
        <w:t xml:space="preserve">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В случае,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муниципального округа, а в случае его отсутствия - заместитель Главы муниципального округа в соответствии с распределением обязанностей, установленных Главой муниципального округа.</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i/>
          <w:sz w:val="26"/>
          <w:szCs w:val="26"/>
        </w:rPr>
      </w:pPr>
      <w:r w:rsidRPr="00DD67FA">
        <w:rPr>
          <w:rFonts w:ascii="Times New Roman" w:hAnsi="Times New Roman" w:cs="Times New Roman"/>
          <w:sz w:val="26"/>
          <w:szCs w:val="26"/>
        </w:rPr>
        <w:t>2.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Белгородской области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55BB9" w:rsidRPr="00DD67FA" w:rsidRDefault="00755BB9" w:rsidP="00DF1772">
      <w:pPr>
        <w:pStyle w:val="20"/>
        <w:shd w:val="clear" w:color="auto" w:fill="auto"/>
        <w:spacing w:before="0" w:after="0" w:line="240" w:lineRule="auto"/>
        <w:ind w:firstLine="709"/>
        <w:jc w:val="both"/>
        <w:rPr>
          <w:rFonts w:ascii="Times New Roman" w:hAnsi="Times New Roman"/>
          <w:b w:val="0"/>
        </w:rPr>
      </w:pPr>
      <w:r w:rsidRPr="00DD67FA">
        <w:rPr>
          <w:rFonts w:ascii="Times New Roman" w:hAnsi="Times New Roman"/>
          <w:b w:val="0"/>
        </w:rPr>
        <w:t>Временно исполняющий полномочия Главы муниципального округа назначается на срок до дня избрания Главы муниципального округа в установленном порядке и вступления его в должность.</w:t>
      </w:r>
    </w:p>
    <w:p w:rsidR="00755BB9" w:rsidRPr="00DD67FA" w:rsidRDefault="00755BB9" w:rsidP="00DF1772">
      <w:pPr>
        <w:pStyle w:val="20"/>
        <w:shd w:val="clear" w:color="auto" w:fill="auto"/>
        <w:tabs>
          <w:tab w:val="left" w:pos="1070"/>
        </w:tabs>
        <w:spacing w:before="0" w:after="0" w:line="240" w:lineRule="auto"/>
        <w:ind w:firstLine="709"/>
        <w:jc w:val="both"/>
        <w:rPr>
          <w:rFonts w:ascii="Times New Roman" w:hAnsi="Times New Roman"/>
          <w:b w:val="0"/>
        </w:rPr>
      </w:pPr>
      <w:r w:rsidRPr="00DD67FA">
        <w:rPr>
          <w:rFonts w:ascii="Times New Roman" w:hAnsi="Times New Roman"/>
          <w:b w:val="0"/>
        </w:rPr>
        <w:t>3. Временно исполняющий полномочия Главы муниципального округа обладает правами и обязанностями Главы муниципального округа.</w:t>
      </w:r>
    </w:p>
    <w:p w:rsidR="00755BB9" w:rsidRPr="00DD67FA" w:rsidRDefault="00755BB9" w:rsidP="00DF1772">
      <w:pPr>
        <w:spacing w:after="0" w:line="240" w:lineRule="auto"/>
        <w:ind w:firstLine="709"/>
        <w:jc w:val="both"/>
        <w:rPr>
          <w:rFonts w:ascii="Times New Roman" w:hAnsi="Times New Roman" w:cs="Times New Roman"/>
          <w:b/>
          <w:sz w:val="26"/>
          <w:szCs w:val="26"/>
        </w:rPr>
      </w:pPr>
    </w:p>
    <w:p w:rsidR="00755BB9" w:rsidRPr="00DD67FA" w:rsidRDefault="00755BB9" w:rsidP="00DF1772">
      <w:pPr>
        <w:spacing w:after="0" w:line="240" w:lineRule="auto"/>
        <w:ind w:firstLine="709"/>
        <w:jc w:val="both"/>
        <w:rPr>
          <w:rFonts w:ascii="Times New Roman" w:hAnsi="Times New Roman" w:cs="Times New Roman"/>
          <w:b/>
          <w:sz w:val="26"/>
          <w:szCs w:val="26"/>
        </w:rPr>
      </w:pPr>
      <w:bookmarkStart w:id="3" w:name="bookmark27"/>
      <w:r w:rsidRPr="00DD67FA">
        <w:rPr>
          <w:rFonts w:ascii="Times New Roman" w:hAnsi="Times New Roman" w:cs="Times New Roman"/>
          <w:b/>
          <w:sz w:val="26"/>
          <w:szCs w:val="26"/>
        </w:rPr>
        <w:t>Статья 15. Администрация</w:t>
      </w:r>
      <w:bookmarkEnd w:id="3"/>
      <w:r w:rsidRPr="00DD67FA">
        <w:rPr>
          <w:rFonts w:ascii="Times New Roman" w:hAnsi="Times New Roman" w:cs="Times New Roman"/>
          <w:b/>
          <w:sz w:val="26"/>
          <w:szCs w:val="26"/>
        </w:rPr>
        <w:t xml:space="preserve">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1. Администрация муниципального округа является исполнительно-распорядительным органом местного самоуправления 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Белгородской области. </w:t>
      </w:r>
    </w:p>
    <w:p w:rsidR="00741264" w:rsidRPr="00DD67FA" w:rsidRDefault="00741264" w:rsidP="00DF1772">
      <w:pPr>
        <w:spacing w:after="0" w:line="240" w:lineRule="auto"/>
        <w:ind w:firstLine="709"/>
        <w:jc w:val="both"/>
        <w:rPr>
          <w:rFonts w:ascii="Times New Roman" w:hAnsi="Times New Roman" w:cs="Times New Roman"/>
          <w:i/>
          <w:sz w:val="26"/>
          <w:szCs w:val="26"/>
        </w:rPr>
      </w:pPr>
      <w:r w:rsidRPr="00DD67FA">
        <w:rPr>
          <w:rFonts w:ascii="Times New Roman" w:hAnsi="Times New Roman" w:cs="Times New Roman"/>
          <w:sz w:val="26"/>
          <w:szCs w:val="26"/>
        </w:rPr>
        <w:t>Администрацию муниципального округа обладает правами юридического лица.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Администрацию муниципального округа возглавляет Глава муниципального округа.</w:t>
      </w:r>
    </w:p>
    <w:p w:rsidR="00755BB9" w:rsidRPr="00DD67FA" w:rsidRDefault="00755BB9" w:rsidP="00DF1772">
      <w:pPr>
        <w:spacing w:after="0" w:line="240" w:lineRule="auto"/>
        <w:ind w:firstLine="709"/>
        <w:jc w:val="both"/>
        <w:rPr>
          <w:rFonts w:ascii="Times New Roman" w:hAnsi="Times New Roman" w:cs="Times New Roman"/>
          <w:i/>
          <w:sz w:val="26"/>
          <w:szCs w:val="26"/>
        </w:rPr>
      </w:pPr>
      <w:r w:rsidRPr="00DD67FA">
        <w:rPr>
          <w:rFonts w:ascii="Times New Roman" w:hAnsi="Times New Roman" w:cs="Times New Roman"/>
          <w:sz w:val="26"/>
          <w:szCs w:val="26"/>
        </w:rPr>
        <w:t>3. Структура Администрации муниципального округа утверждается Советом депутатов муниципального округа по представлению Главы муниципального округа.</w:t>
      </w:r>
      <w:r w:rsidRPr="00DD67FA">
        <w:rPr>
          <w:rFonts w:ascii="Times New Roman" w:hAnsi="Times New Roman" w:cs="Times New Roman"/>
          <w:i/>
          <w:sz w:val="26"/>
          <w:szCs w:val="26"/>
        </w:rPr>
        <w:t xml:space="preserve">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В структуру Администрации муниципального округа входят отраслевые (функциональные) и территориальные органы Администрации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Наличие в структуре Администрации муниципального округа финансового органа является обязательным.</w:t>
      </w:r>
    </w:p>
    <w:p w:rsidR="00755BB9" w:rsidRPr="00DD67FA" w:rsidRDefault="00755BB9" w:rsidP="00DF1772">
      <w:pPr>
        <w:pStyle w:val="af2"/>
        <w:ind w:firstLine="709"/>
        <w:jc w:val="both"/>
        <w:rPr>
          <w:rFonts w:ascii="Times New Roman" w:hAnsi="Times New Roman"/>
          <w:sz w:val="26"/>
          <w:szCs w:val="26"/>
        </w:rPr>
      </w:pPr>
      <w:r w:rsidRPr="00DD67FA">
        <w:rPr>
          <w:rFonts w:ascii="Times New Roman" w:hAnsi="Times New Roman"/>
          <w:sz w:val="26"/>
          <w:szCs w:val="26"/>
        </w:rPr>
        <w:t>4. Территориальные органы Администрации муниципального округа формируются с учетом критериев, определенных законом Белгородской области.</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i/>
          <w:sz w:val="26"/>
          <w:szCs w:val="26"/>
        </w:rPr>
      </w:pPr>
      <w:r w:rsidRPr="00DD67FA">
        <w:rPr>
          <w:rFonts w:ascii="Times New Roman" w:hAnsi="Times New Roman" w:cs="Times New Roman"/>
          <w:sz w:val="26"/>
          <w:szCs w:val="26"/>
        </w:rPr>
        <w:t xml:space="preserve">Расходы на обеспечение деятельности территориальных органов Администрации муниципального округа предусматриваются в местном бюджете отдельно от других расходов в соответствии с классификацией расходов бюджетов Российской Федерации. </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p>
    <w:p w:rsidR="00755BB9" w:rsidRPr="00DD67FA" w:rsidRDefault="00755BB9" w:rsidP="00DF1772">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16. Полномочия Администрации муниципального округа</w:t>
      </w:r>
    </w:p>
    <w:p w:rsidR="00755BB9" w:rsidRPr="00DD67FA" w:rsidRDefault="00755BB9" w:rsidP="00DF1772">
      <w:pPr>
        <w:pStyle w:val="af2"/>
        <w:ind w:firstLine="709"/>
        <w:jc w:val="both"/>
        <w:rPr>
          <w:rFonts w:ascii="Times New Roman" w:hAnsi="Times New Roman"/>
          <w:sz w:val="26"/>
          <w:szCs w:val="26"/>
        </w:rPr>
      </w:pPr>
      <w:r w:rsidRPr="00DD67FA">
        <w:rPr>
          <w:rFonts w:ascii="Times New Roman" w:hAnsi="Times New Roman"/>
          <w:sz w:val="26"/>
          <w:szCs w:val="26"/>
        </w:rPr>
        <w:t>1. К полномочиям Администрации муниципального округа относятся:</w:t>
      </w:r>
    </w:p>
    <w:p w:rsidR="00755BB9" w:rsidRPr="00DD67FA" w:rsidRDefault="00755BB9" w:rsidP="00DF1772">
      <w:pPr>
        <w:pStyle w:val="af2"/>
        <w:ind w:firstLine="709"/>
        <w:jc w:val="both"/>
        <w:rPr>
          <w:rFonts w:ascii="Times New Roman" w:hAnsi="Times New Roman"/>
          <w:sz w:val="26"/>
          <w:szCs w:val="26"/>
        </w:rPr>
      </w:pPr>
      <w:r w:rsidRPr="00DD67FA">
        <w:rPr>
          <w:rFonts w:ascii="Times New Roman" w:hAnsi="Times New Roman"/>
          <w:sz w:val="26"/>
          <w:szCs w:val="26"/>
        </w:rPr>
        <w:t>1) обеспечение исполнения решений органов местного самоуправления муниципального округа по решению вопросов непосредственного обеспечения жизнедеятельности населения Шебекинского муниципального округа;</w:t>
      </w:r>
    </w:p>
    <w:p w:rsidR="00755BB9" w:rsidRPr="00DD67FA" w:rsidRDefault="00755BB9" w:rsidP="00DF1772">
      <w:pPr>
        <w:pStyle w:val="af2"/>
        <w:ind w:firstLine="709"/>
        <w:jc w:val="both"/>
        <w:rPr>
          <w:rFonts w:ascii="Times New Roman" w:hAnsi="Times New Roman"/>
          <w:sz w:val="26"/>
          <w:szCs w:val="26"/>
        </w:rPr>
      </w:pPr>
      <w:r w:rsidRPr="00DD67FA">
        <w:rPr>
          <w:rFonts w:ascii="Times New Roman" w:hAnsi="Times New Roman"/>
          <w:sz w:val="26"/>
          <w:szCs w:val="26"/>
        </w:rPr>
        <w:t>2) осуществление отдельных государственных полномочий, переданных органам местного самоуправления Шебекинского муниципального округа федеральными законами и законами Белгородской области;</w:t>
      </w:r>
    </w:p>
    <w:p w:rsidR="00755BB9" w:rsidRPr="00DD67FA" w:rsidRDefault="00755BB9" w:rsidP="00DF1772">
      <w:pPr>
        <w:pStyle w:val="af2"/>
        <w:ind w:firstLine="709"/>
        <w:jc w:val="both"/>
        <w:rPr>
          <w:rFonts w:ascii="Times New Roman" w:hAnsi="Times New Roman"/>
          <w:sz w:val="26"/>
          <w:szCs w:val="26"/>
        </w:rPr>
      </w:pPr>
      <w:r w:rsidRPr="00DD67FA">
        <w:rPr>
          <w:rFonts w:ascii="Times New Roman" w:hAnsi="Times New Roman"/>
          <w:sz w:val="26"/>
          <w:szCs w:val="26"/>
        </w:rPr>
        <w:t>3) разработка и реализация документов стратегического планирования, утверждаемых Советом депутатов муниципального округа;</w:t>
      </w:r>
    </w:p>
    <w:p w:rsidR="00755BB9" w:rsidRPr="00DD67FA" w:rsidRDefault="00755BB9" w:rsidP="00DF1772">
      <w:pPr>
        <w:pStyle w:val="af2"/>
        <w:ind w:firstLine="709"/>
        <w:jc w:val="both"/>
        <w:rPr>
          <w:rFonts w:ascii="Times New Roman" w:hAnsi="Times New Roman"/>
          <w:sz w:val="26"/>
          <w:szCs w:val="26"/>
        </w:rPr>
      </w:pPr>
      <w:r w:rsidRPr="00DD67FA">
        <w:rPr>
          <w:rFonts w:ascii="Times New Roman" w:hAnsi="Times New Roman"/>
          <w:sz w:val="26"/>
          <w:szCs w:val="26"/>
        </w:rPr>
        <w:t>4) обеспечение составления проекта бюджета Шебекинского муниципального округа;</w:t>
      </w:r>
    </w:p>
    <w:p w:rsidR="00755BB9" w:rsidRPr="00DD67FA" w:rsidRDefault="00755BB9" w:rsidP="00DF1772">
      <w:pPr>
        <w:pStyle w:val="af2"/>
        <w:ind w:firstLine="709"/>
        <w:jc w:val="both"/>
        <w:rPr>
          <w:rFonts w:ascii="Times New Roman" w:hAnsi="Times New Roman"/>
          <w:sz w:val="26"/>
          <w:szCs w:val="26"/>
        </w:rPr>
      </w:pPr>
      <w:r w:rsidRPr="00DD67FA">
        <w:rPr>
          <w:rFonts w:ascii="Times New Roman" w:hAnsi="Times New Roman"/>
          <w:sz w:val="26"/>
          <w:szCs w:val="26"/>
        </w:rPr>
        <w:t>5) обеспечение исполнения бюджета Шебекинского муниципального округа, подготовка отчета о его исполнении;</w:t>
      </w:r>
    </w:p>
    <w:p w:rsidR="00755BB9" w:rsidRPr="00DD67FA" w:rsidRDefault="00755BB9" w:rsidP="00DF1772">
      <w:pPr>
        <w:pStyle w:val="af2"/>
        <w:ind w:firstLine="709"/>
        <w:jc w:val="both"/>
        <w:rPr>
          <w:rFonts w:ascii="Times New Roman" w:hAnsi="Times New Roman"/>
          <w:sz w:val="26"/>
          <w:szCs w:val="26"/>
        </w:rPr>
      </w:pPr>
      <w:r w:rsidRPr="00DD67FA">
        <w:rPr>
          <w:rFonts w:ascii="Times New Roman" w:hAnsi="Times New Roman"/>
          <w:sz w:val="26"/>
          <w:szCs w:val="26"/>
        </w:rPr>
        <w:t>6) организация и осуществление муниципального контроля на территории муниципального округа;</w:t>
      </w:r>
    </w:p>
    <w:p w:rsidR="00755BB9" w:rsidRPr="00DD67FA" w:rsidRDefault="00755BB9" w:rsidP="00DF1772">
      <w:pPr>
        <w:pStyle w:val="af2"/>
        <w:ind w:firstLine="709"/>
        <w:jc w:val="both"/>
        <w:rPr>
          <w:rFonts w:ascii="Times New Roman" w:hAnsi="Times New Roman"/>
          <w:sz w:val="26"/>
          <w:szCs w:val="26"/>
        </w:rPr>
      </w:pPr>
      <w:r w:rsidRPr="00DD67FA">
        <w:rPr>
          <w:rFonts w:ascii="Times New Roman" w:hAnsi="Times New Roman"/>
          <w:sz w:val="26"/>
          <w:szCs w:val="26"/>
        </w:rPr>
        <w:t>7) утверждение муниципальных программ Шебекинского муниципального округа в соответствии с бюджетным законодательством;</w:t>
      </w:r>
    </w:p>
    <w:p w:rsidR="00755BB9" w:rsidRPr="00DD67FA" w:rsidRDefault="00755BB9" w:rsidP="00DF1772">
      <w:pPr>
        <w:pStyle w:val="af2"/>
        <w:ind w:firstLine="709"/>
        <w:jc w:val="both"/>
        <w:rPr>
          <w:rFonts w:ascii="Times New Roman" w:hAnsi="Times New Roman"/>
          <w:sz w:val="26"/>
          <w:szCs w:val="26"/>
        </w:rPr>
      </w:pPr>
      <w:r w:rsidRPr="00DD67FA">
        <w:rPr>
          <w:rFonts w:ascii="Times New Roman" w:hAnsi="Times New Roman"/>
          <w:sz w:val="26"/>
          <w:szCs w:val="26"/>
        </w:rPr>
        <w:t>8) разработка и утверждение схемы размещения нестационарных торговых объектов на территории Шебекинского муниципального округа.</w:t>
      </w:r>
    </w:p>
    <w:p w:rsidR="00755BB9" w:rsidRPr="00DD67FA" w:rsidRDefault="00755BB9" w:rsidP="00DF1772">
      <w:pPr>
        <w:pStyle w:val="af2"/>
        <w:ind w:firstLine="709"/>
        <w:jc w:val="both"/>
        <w:rPr>
          <w:rFonts w:ascii="Times New Roman" w:hAnsi="Times New Roman"/>
          <w:sz w:val="26"/>
          <w:szCs w:val="26"/>
        </w:rPr>
      </w:pPr>
      <w:r w:rsidRPr="00DD67FA">
        <w:rPr>
          <w:rFonts w:ascii="Times New Roman" w:hAnsi="Times New Roman"/>
          <w:sz w:val="26"/>
          <w:szCs w:val="26"/>
        </w:rPr>
        <w:t>2. Администрация муниципального округа осуществляет иные полномочия, предусмотренные федеральными законами и законами Белгородской области, настоящим Уставом.</w:t>
      </w:r>
    </w:p>
    <w:p w:rsidR="00755BB9" w:rsidRPr="00DD67FA" w:rsidRDefault="00755BB9" w:rsidP="00DF1772">
      <w:pPr>
        <w:spacing w:after="0" w:line="240" w:lineRule="auto"/>
        <w:ind w:firstLine="709"/>
        <w:jc w:val="both"/>
        <w:rPr>
          <w:rFonts w:ascii="Times New Roman" w:hAnsi="Times New Roman" w:cs="Times New Roman"/>
          <w:b/>
          <w:sz w:val="26"/>
          <w:szCs w:val="26"/>
        </w:rPr>
      </w:pP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b/>
          <w:sz w:val="26"/>
          <w:szCs w:val="26"/>
        </w:rPr>
        <w:t xml:space="preserve">Статья 17. Контрольно-счетная палата муниципального округа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В целях осуществления внешнего муниципального финансового контроля Совет депутатов муниципального округа образует Контрольно-счетную палату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2. Контрольно-счетная палата муниципального округа осуществляет следующие полномочия: </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экспертиза проектов местного бюджета, проверка и анализ обоснованности его показателей;</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внешняя проверка годового отчета об исполнении местного бюджета;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8) анализ и мониторинг бюджетного процесса в муниципальном </w:t>
      </w:r>
      <w:r w:rsidR="0065776D" w:rsidRPr="00DD67FA">
        <w:rPr>
          <w:rFonts w:ascii="Times New Roman" w:hAnsi="Times New Roman" w:cs="Times New Roman"/>
          <w:sz w:val="26"/>
          <w:szCs w:val="26"/>
        </w:rPr>
        <w:t>округе</w:t>
      </w:r>
      <w:r w:rsidRPr="00DD67FA">
        <w:rPr>
          <w:rFonts w:ascii="Times New Roman" w:hAnsi="Times New Roman" w:cs="Times New Roman"/>
          <w:sz w:val="26"/>
          <w:szCs w:val="26"/>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Pr="00DD67FA">
        <w:rPr>
          <w:rFonts w:ascii="Times New Roman" w:eastAsia="Times New Roman" w:hAnsi="Times New Roman" w:cs="Times New Roman"/>
          <w:sz w:val="26"/>
          <w:szCs w:val="26"/>
        </w:rPr>
        <w:t>Совет депутатов муниципального округа</w:t>
      </w:r>
      <w:r w:rsidRPr="00DD67FA">
        <w:rPr>
          <w:rFonts w:ascii="Times New Roman" w:hAnsi="Times New Roman" w:cs="Times New Roman"/>
          <w:sz w:val="26"/>
          <w:szCs w:val="26"/>
        </w:rPr>
        <w:t xml:space="preserve"> и </w:t>
      </w:r>
      <w:r w:rsidRPr="00DD67FA">
        <w:rPr>
          <w:rFonts w:ascii="Times New Roman" w:eastAsia="Times New Roman" w:hAnsi="Times New Roman" w:cs="Times New Roman"/>
          <w:sz w:val="26"/>
          <w:szCs w:val="26"/>
        </w:rPr>
        <w:t>Главе муниципального округа</w:t>
      </w:r>
      <w:r w:rsidRPr="00DD67FA">
        <w:rPr>
          <w:rFonts w:ascii="Times New Roman" w:hAnsi="Times New Roman" w:cs="Times New Roman"/>
          <w:sz w:val="26"/>
          <w:szCs w:val="26"/>
        </w:rPr>
        <w:t>;</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10) осуществление контроля за состоянием муниципального внутреннего и внешнего долга;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11) оценка реализуемости, рисков и результатов достижения целей социально-экономического развития муниципального округа, предусмотренных документами стратегического планирования муниципального округа, в пределах своей компетенции;</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12) участие в пределах полномочий в мероприятиях, направленных на противодействие коррупции;</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13) иные полномочия в сфере внешнего муниципального финансового контроля, установленные федеральными законами, законами Белгородской области, настоящим Уставом и решениями Совета депутатов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3. Контрольно-счетная палата муниципального округа обладает правами юридического лица.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 Порядок организации и деятельности Контрольно-счетной палаты муниципального округа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кодексом Российской Федерации,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палаты муниципального округа осуществляется также законами Белгородской области.</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Положение о Контрольно-счетной палате муниципального округа утверждается Советом депутатов муниципального округа.</w:t>
      </w:r>
    </w:p>
    <w:p w:rsidR="00755BB9" w:rsidRPr="00DD67FA" w:rsidRDefault="00755BB9" w:rsidP="00DF1772">
      <w:pPr>
        <w:spacing w:after="0" w:line="240" w:lineRule="auto"/>
        <w:ind w:firstLine="709"/>
        <w:jc w:val="both"/>
        <w:rPr>
          <w:rFonts w:ascii="Times New Roman" w:hAnsi="Times New Roman" w:cs="Times New Roman"/>
          <w:b/>
          <w:sz w:val="26"/>
          <w:szCs w:val="26"/>
        </w:rPr>
      </w:pPr>
    </w:p>
    <w:p w:rsidR="00755BB9" w:rsidRPr="00DD67FA" w:rsidRDefault="00755BB9" w:rsidP="00DF1772">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18. Лица, замещающие муниципальные должности в муниципальном округе</w:t>
      </w:r>
    </w:p>
    <w:p w:rsidR="00755BB9" w:rsidRPr="00DD67FA" w:rsidRDefault="00755BB9" w:rsidP="00DF1772">
      <w:pPr>
        <w:pStyle w:val="ConsPlusTitle"/>
        <w:ind w:firstLine="709"/>
        <w:jc w:val="both"/>
        <w:outlineLvl w:val="1"/>
        <w:rPr>
          <w:rFonts w:ascii="Times New Roman" w:hAnsi="Times New Roman" w:cs="Times New Roman"/>
          <w:b w:val="0"/>
          <w:sz w:val="26"/>
          <w:szCs w:val="26"/>
        </w:rPr>
      </w:pPr>
      <w:r w:rsidRPr="00DD67FA">
        <w:rPr>
          <w:rFonts w:ascii="Times New Roman" w:hAnsi="Times New Roman" w:cs="Times New Roman"/>
          <w:b w:val="0"/>
          <w:sz w:val="26"/>
          <w:szCs w:val="26"/>
        </w:rPr>
        <w:t>1. К лицам, замещающим муниципальные должности в муниципальном округе, относятся:</w:t>
      </w:r>
    </w:p>
    <w:p w:rsidR="00755BB9" w:rsidRPr="00DD67FA" w:rsidRDefault="00755BB9" w:rsidP="00DF1772">
      <w:pPr>
        <w:pStyle w:val="ConsPlusTitle"/>
        <w:ind w:firstLine="709"/>
        <w:jc w:val="both"/>
        <w:outlineLvl w:val="1"/>
        <w:rPr>
          <w:rFonts w:ascii="Times New Roman" w:hAnsi="Times New Roman" w:cs="Times New Roman"/>
          <w:b w:val="0"/>
          <w:sz w:val="26"/>
          <w:szCs w:val="26"/>
        </w:rPr>
      </w:pPr>
      <w:r w:rsidRPr="00DD67FA">
        <w:rPr>
          <w:rFonts w:ascii="Times New Roman" w:hAnsi="Times New Roman" w:cs="Times New Roman"/>
          <w:b w:val="0"/>
          <w:sz w:val="26"/>
          <w:szCs w:val="26"/>
        </w:rPr>
        <w:t>1) депутат, Председатель и заместитель Председателя Совета депутатов муниципального округа</w:t>
      </w:r>
      <w:r w:rsidR="0065776D" w:rsidRPr="00DD67FA">
        <w:rPr>
          <w:rFonts w:ascii="Times New Roman" w:hAnsi="Times New Roman" w:cs="Times New Roman"/>
          <w:b w:val="0"/>
          <w:sz w:val="26"/>
          <w:szCs w:val="26"/>
        </w:rPr>
        <w:t>, председатель постоянной комиссии Совета депутатов муниципального округа</w:t>
      </w:r>
      <w:r w:rsidRPr="00DD67FA">
        <w:rPr>
          <w:rFonts w:ascii="Times New Roman" w:hAnsi="Times New Roman" w:cs="Times New Roman"/>
          <w:b w:val="0"/>
          <w:sz w:val="26"/>
          <w:szCs w:val="26"/>
        </w:rPr>
        <w:t>;</w:t>
      </w:r>
    </w:p>
    <w:p w:rsidR="00755BB9" w:rsidRPr="00DD67FA" w:rsidRDefault="00755BB9" w:rsidP="00DF1772">
      <w:pPr>
        <w:pStyle w:val="ConsPlusTitle"/>
        <w:ind w:firstLine="709"/>
        <w:jc w:val="both"/>
        <w:outlineLvl w:val="1"/>
        <w:rPr>
          <w:rFonts w:ascii="Times New Roman" w:hAnsi="Times New Roman" w:cs="Times New Roman"/>
          <w:b w:val="0"/>
          <w:sz w:val="26"/>
          <w:szCs w:val="26"/>
        </w:rPr>
      </w:pPr>
      <w:r w:rsidRPr="00DD67FA">
        <w:rPr>
          <w:rFonts w:ascii="Times New Roman" w:hAnsi="Times New Roman" w:cs="Times New Roman"/>
          <w:b w:val="0"/>
          <w:sz w:val="26"/>
          <w:szCs w:val="26"/>
        </w:rPr>
        <w:t>2) Глава муниципального округа;</w:t>
      </w:r>
    </w:p>
    <w:p w:rsidR="00755BB9" w:rsidRPr="00DD67FA" w:rsidRDefault="00755BB9" w:rsidP="00DF1772">
      <w:pPr>
        <w:pStyle w:val="ConsPlusTitle"/>
        <w:ind w:firstLine="709"/>
        <w:jc w:val="both"/>
        <w:outlineLvl w:val="1"/>
        <w:rPr>
          <w:rFonts w:ascii="Times New Roman" w:hAnsi="Times New Roman" w:cs="Times New Roman"/>
          <w:b w:val="0"/>
          <w:sz w:val="26"/>
          <w:szCs w:val="26"/>
        </w:rPr>
      </w:pPr>
      <w:r w:rsidRPr="00DD67FA">
        <w:rPr>
          <w:rFonts w:ascii="Times New Roman" w:hAnsi="Times New Roman" w:cs="Times New Roman"/>
          <w:b w:val="0"/>
          <w:sz w:val="26"/>
          <w:szCs w:val="26"/>
        </w:rPr>
        <w:t xml:space="preserve">3) председатель, заместитель председателя Контрольно-счетной палаты Шебекинского муниципального округа. </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Лицам, замещающим муниципальные должности, обеспечиваются условия для беспрепятственного осуществления своих полномочий.</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 Лица, замещающие муниципальные должности, осуществляющие свои полномочия на постоянной основе, не вправе:</w:t>
      </w:r>
    </w:p>
    <w:p w:rsidR="00755BB9" w:rsidRPr="00DD67FA" w:rsidRDefault="00D72055" w:rsidP="00DF177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755BB9" w:rsidRPr="00DD67FA">
        <w:rPr>
          <w:rFonts w:ascii="Times New Roman" w:hAnsi="Times New Roman" w:cs="Times New Roman"/>
          <w:sz w:val="26"/>
          <w:szCs w:val="26"/>
        </w:rPr>
        <w:t>заниматься предпринимательской деятельностью лично или через доверенных лиц;</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участвовать в управлении коммерческой или некоммерческой организацией, за исключением следующих случаев:</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Белгородской области в порядке, установленном законом Белгородской области;</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в) представление на безвозмездной основе интересов муниципального округа в Совете муниципальных образований Белгородской области, иных объединениях муниципальных образований, а также в их органах управления;</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г) представление на безвозмездной основе интересов муниципального округа в органах управления и ревизионной комиссии организации, учредителем (акционером, участником) которой является муниципальн</w:t>
      </w:r>
      <w:r w:rsidR="0065776D" w:rsidRPr="00DD67FA">
        <w:rPr>
          <w:rFonts w:ascii="Times New Roman" w:hAnsi="Times New Roman" w:cs="Times New Roman"/>
          <w:sz w:val="26"/>
          <w:szCs w:val="26"/>
        </w:rPr>
        <w:t>ый</w:t>
      </w:r>
      <w:r w:rsidRPr="00DD67FA">
        <w:rPr>
          <w:rFonts w:ascii="Times New Roman" w:hAnsi="Times New Roman" w:cs="Times New Roman"/>
          <w:sz w:val="26"/>
          <w:szCs w:val="26"/>
        </w:rPr>
        <w:t xml:space="preserve"> </w:t>
      </w:r>
      <w:r w:rsidR="0065776D" w:rsidRPr="00DD67FA">
        <w:rPr>
          <w:rFonts w:ascii="Times New Roman" w:hAnsi="Times New Roman" w:cs="Times New Roman"/>
          <w:sz w:val="26"/>
          <w:szCs w:val="26"/>
        </w:rPr>
        <w:t>округ</w:t>
      </w:r>
      <w:r w:rsidRPr="00DD67FA">
        <w:rPr>
          <w:rFonts w:ascii="Times New Roman" w:hAnsi="Times New Roman" w:cs="Times New Roman"/>
          <w:sz w:val="26"/>
          <w:szCs w:val="26"/>
        </w:rPr>
        <w:t xml:space="preserve">, в соответствии с муниципальными правовыми актами, определяющими порядок осуществления от имени муниципального </w:t>
      </w:r>
      <w:r w:rsidR="0065776D" w:rsidRPr="00DD67FA">
        <w:rPr>
          <w:rFonts w:ascii="Times New Roman" w:hAnsi="Times New Roman" w:cs="Times New Roman"/>
          <w:sz w:val="26"/>
          <w:szCs w:val="26"/>
        </w:rPr>
        <w:t>округа</w:t>
      </w:r>
      <w:r w:rsidRPr="00DD67FA">
        <w:rPr>
          <w:rFonts w:ascii="Times New Roman" w:hAnsi="Times New Roman" w:cs="Times New Roman"/>
          <w:sz w:val="26"/>
          <w:szCs w:val="26"/>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д) иные случаи, предусмотренные федеральными законами;</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55BB9" w:rsidRPr="00DD67FA" w:rsidRDefault="00755BB9" w:rsidP="00DF1772">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5. Лица, замещающие муниципальные должности в муниципальном округе, должны соблюдать ограничения, установленные Федеральным законом.</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6.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bCs/>
          <w:sz w:val="26"/>
          <w:szCs w:val="26"/>
        </w:rPr>
        <w:t>7.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8.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9. Полномочия лица, замещающего муниципальную должность, прекращаются досрочно в следующих случаях:</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смерть;</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отставка по собственному желанию;</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признание судом недееспособным или ограниченно дееспособным;</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 признание судом безвестно отсутствующим или объявление умершим;</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5) вступление в отношении его в законную силу обвинительного приговора суда;</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6) выезд за пределы Российской Федерации на постоянное место жительства;</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8) досрочное прекращение полномочий соответствующего органа местного самоуправления;</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9) призыв на военную службу или направление на заменяющую ее альтернативную гражданскую службу;</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10) приобретение статуса иностранного агента;</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11) иные случаи, установленные федеральными законами.</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10. Полномочия депутата Совета депутатов муниципального округа прекращаются досрочно решением Совета депутатов муниципального округа в случае отсутствия депутата без уважительных причин на всех заседаниях Совета депутатов муниципального округа в течение шести месяцев подряд.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Депутат Совета депутатов муниципального округа, в отношении которого Советом депутатов муниципального округа принято решение о досрочном прекращении полномочий депутата Совета депутатов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11. В случае, если депутат Совета депутатов муниципального округа, полномочия которого прекращены досрочно на основании решения Совета депутатов муниципального округа о досрочном прекращении полномочий депутата Совета депутатов муниципального округа, обжалует указанное ре</w:t>
      </w:r>
      <w:r w:rsidR="003908C9" w:rsidRPr="00DD67FA">
        <w:rPr>
          <w:rFonts w:ascii="Times New Roman" w:hAnsi="Times New Roman" w:cs="Times New Roman"/>
          <w:sz w:val="26"/>
          <w:szCs w:val="26"/>
        </w:rPr>
        <w:t>шение в судебном порядке, Совет</w:t>
      </w:r>
      <w:r w:rsidRPr="00DD67FA">
        <w:rPr>
          <w:rFonts w:ascii="Times New Roman" w:hAnsi="Times New Roman" w:cs="Times New Roman"/>
          <w:sz w:val="26"/>
          <w:szCs w:val="26"/>
        </w:rPr>
        <w:t xml:space="preserve"> депутатов муниципального округа не вправе принимать решение о назначении дополнительных выборов депутатов Совета депутатов муниципального округа до вступления решения суда в законную силу.</w:t>
      </w:r>
    </w:p>
    <w:p w:rsidR="00755BB9" w:rsidRPr="00DD67FA" w:rsidRDefault="00755BB9" w:rsidP="00DF1772">
      <w:pPr>
        <w:spacing w:after="0" w:line="240" w:lineRule="auto"/>
        <w:ind w:firstLine="709"/>
        <w:jc w:val="both"/>
        <w:rPr>
          <w:rFonts w:ascii="Times New Roman" w:hAnsi="Times New Roman" w:cs="Times New Roman"/>
          <w:sz w:val="26"/>
          <w:szCs w:val="26"/>
        </w:rPr>
      </w:pPr>
      <w:bookmarkStart w:id="4" w:name="Par17"/>
      <w:bookmarkEnd w:id="4"/>
      <w:r w:rsidRPr="00DD67FA">
        <w:rPr>
          <w:rFonts w:ascii="Times New Roman" w:hAnsi="Times New Roman" w:cs="Times New Roman"/>
          <w:sz w:val="26"/>
          <w:szCs w:val="26"/>
        </w:rPr>
        <w:t>12. Решение Совета депутатов муниципального округа о досрочном прекращении полномочий депутата Совета депутатов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муниципального округа, - не позднее чем через три месяца со дня появления такого основания.</w:t>
      </w:r>
    </w:p>
    <w:p w:rsidR="00755BB9" w:rsidRPr="00B0023B" w:rsidRDefault="00755BB9" w:rsidP="00B0023B">
      <w:pPr>
        <w:autoSpaceDE w:val="0"/>
        <w:autoSpaceDN w:val="0"/>
        <w:adjustRightInd w:val="0"/>
        <w:spacing w:after="0" w:line="240" w:lineRule="auto"/>
        <w:ind w:firstLine="709"/>
        <w:jc w:val="both"/>
        <w:rPr>
          <w:rFonts w:ascii="Times New Roman" w:hAnsi="Times New Roman" w:cs="Times New Roman"/>
          <w:b/>
          <w:sz w:val="26"/>
          <w:szCs w:val="26"/>
        </w:rPr>
      </w:pPr>
    </w:p>
    <w:p w:rsidR="00137BE7" w:rsidRDefault="00137BE7" w:rsidP="00B0023B">
      <w:pPr>
        <w:autoSpaceDE w:val="0"/>
        <w:autoSpaceDN w:val="0"/>
        <w:adjustRightInd w:val="0"/>
        <w:spacing w:after="0" w:line="240" w:lineRule="auto"/>
        <w:ind w:firstLine="709"/>
        <w:jc w:val="both"/>
        <w:rPr>
          <w:rFonts w:ascii="Times New Roman" w:hAnsi="Times New Roman" w:cs="Times New Roman"/>
          <w:b/>
          <w:color w:val="000000"/>
          <w:sz w:val="26"/>
          <w:szCs w:val="26"/>
        </w:rPr>
      </w:pPr>
    </w:p>
    <w:p w:rsidR="00137BE7" w:rsidRDefault="00137BE7" w:rsidP="00B0023B">
      <w:pPr>
        <w:autoSpaceDE w:val="0"/>
        <w:autoSpaceDN w:val="0"/>
        <w:adjustRightInd w:val="0"/>
        <w:spacing w:after="0" w:line="240" w:lineRule="auto"/>
        <w:ind w:firstLine="709"/>
        <w:jc w:val="both"/>
        <w:rPr>
          <w:rFonts w:ascii="Times New Roman" w:hAnsi="Times New Roman" w:cs="Times New Roman"/>
          <w:b/>
          <w:color w:val="000000"/>
          <w:sz w:val="26"/>
          <w:szCs w:val="26"/>
        </w:rPr>
      </w:pPr>
    </w:p>
    <w:p w:rsidR="00B0023B" w:rsidRPr="00B0023B" w:rsidRDefault="00B0023B" w:rsidP="00B0023B">
      <w:pPr>
        <w:autoSpaceDE w:val="0"/>
        <w:autoSpaceDN w:val="0"/>
        <w:adjustRightInd w:val="0"/>
        <w:spacing w:after="0" w:line="240" w:lineRule="auto"/>
        <w:ind w:firstLine="709"/>
        <w:jc w:val="both"/>
        <w:rPr>
          <w:rFonts w:ascii="Times New Roman" w:hAnsi="Times New Roman" w:cs="Times New Roman"/>
          <w:b/>
          <w:color w:val="000000"/>
          <w:sz w:val="26"/>
          <w:szCs w:val="26"/>
        </w:rPr>
      </w:pPr>
      <w:r w:rsidRPr="00B0023B">
        <w:rPr>
          <w:rFonts w:ascii="Times New Roman" w:hAnsi="Times New Roman" w:cs="Times New Roman"/>
          <w:b/>
          <w:color w:val="000000"/>
          <w:sz w:val="26"/>
          <w:szCs w:val="26"/>
        </w:rPr>
        <w:t>Статья 19. Гарантии осуществления полномочий лица, замещающего муниципальную должность</w:t>
      </w:r>
    </w:p>
    <w:p w:rsidR="00B0023B" w:rsidRPr="00B0023B" w:rsidRDefault="00B0023B" w:rsidP="00B0023B">
      <w:pPr>
        <w:pStyle w:val="ConsPlusTitle"/>
        <w:ind w:firstLine="709"/>
        <w:jc w:val="both"/>
        <w:outlineLvl w:val="1"/>
        <w:rPr>
          <w:rFonts w:ascii="Times New Roman" w:hAnsi="Times New Roman" w:cs="Times New Roman"/>
          <w:b w:val="0"/>
          <w:sz w:val="26"/>
          <w:szCs w:val="26"/>
        </w:rPr>
      </w:pPr>
      <w:r w:rsidRPr="00B0023B">
        <w:rPr>
          <w:rFonts w:ascii="Times New Roman" w:hAnsi="Times New Roman" w:cs="Times New Roman"/>
          <w:b w:val="0"/>
          <w:sz w:val="26"/>
          <w:szCs w:val="26"/>
        </w:rPr>
        <w:t>1. Лицам, замещающим муниципальные должности, обеспечиваются условия для беспрепятственного осуществления своих полномочий.</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2. Лицам, замещающим муниципальные должности и осуществляющим свои полномочия на постоянной основе, устанавливаются также следующие гарантии осуществления полномочий:</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1) право на своевременное и в полном объеме получение за счет средств местного бюджета ежемесячного денежного вознаграждения, которое состоит из:</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ежемесячного базового денежного вознаграждения (должностного оклада), размер которого устанавливается решением Совета депутатов муниципального округа;</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ежемесячной процентной надбавки к ежемесячному базовому денежному вознаграждению (должностному окладу) за особые условия исполнения полномочий, размер которой устанавливается решением Совета депутатов муниципального округа;</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ежемесячной процентной надбавки к ежемесячному базовому денежному вознаграждению (должностному окладу) за работу со сведениями, составляющими государственную тайну, которая устанавливается в размерах и порядке, определяемых законодательством Российской Федерации;</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2) право на получение следующих дополнительных стимулирующих и иных выплат:</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единовременная выплата на санаторно-курортное лечение, выплачиваемая при предоставлении ежегодного оплачиваемого отпуска в размере и порядке, установленном решением Совета депутатов муниципального округа;</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единовременная денежная выплата при предоставлении ежегодного оплачиваемого отпуска в размере и порядке, установленном решением Совета депутатов муниципального округа;</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 xml:space="preserve">3) право на транспортное обслуживание, обеспечиваемое в связи </w:t>
      </w:r>
      <w:r>
        <w:rPr>
          <w:rFonts w:ascii="Times New Roman" w:hAnsi="Times New Roman" w:cs="Times New Roman"/>
          <w:sz w:val="26"/>
          <w:szCs w:val="26"/>
        </w:rPr>
        <w:br/>
      </w:r>
      <w:r w:rsidRPr="00B0023B">
        <w:rPr>
          <w:rFonts w:ascii="Times New Roman" w:hAnsi="Times New Roman" w:cs="Times New Roman"/>
          <w:sz w:val="26"/>
          <w:szCs w:val="26"/>
        </w:rPr>
        <w:t>с осуществлением своих полномочий (для Главы муниципального округа, руководителей органов местного самоуправления);</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 xml:space="preserve">4) право на ежегодный оплачиваемый отпуск продолжительностью </w:t>
      </w:r>
      <w:r>
        <w:rPr>
          <w:rFonts w:ascii="Times New Roman" w:hAnsi="Times New Roman" w:cs="Times New Roman"/>
          <w:sz w:val="26"/>
          <w:szCs w:val="26"/>
        </w:rPr>
        <w:br/>
      </w:r>
      <w:r w:rsidRPr="00B0023B">
        <w:rPr>
          <w:rFonts w:ascii="Times New Roman" w:hAnsi="Times New Roman" w:cs="Times New Roman"/>
          <w:sz w:val="26"/>
          <w:szCs w:val="26"/>
        </w:rPr>
        <w:t>42 календарных дня, дополнительный оплачиваемый отпуск за ненормированный рабочий день продолжительностью 3 календарных дня;</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5) право на предоставление для осуществления своей деятельности служебного помещения, оборудованного мебелью, оргтехникой, средствами связи в здании соответствующего органа местного самоуправления;</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6) право на ежегодное диспансерное обследование в медицинских организациях;</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7) право на частичную компенсацию расходов, связанных с наймом (поднаймом) жилых помещений, на период замещения муниципальных должностей в порядке и на условиях, установленных решением Совета депутатов муниципального округа;</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8) право на профессиональное развитие, в том числе получение дополнительного профессионального образования.</w:t>
      </w:r>
    </w:p>
    <w:p w:rsidR="00B0023B" w:rsidRPr="00B0023B" w:rsidRDefault="00B0023B" w:rsidP="00B0023B">
      <w:pPr>
        <w:pStyle w:val="ConsPlusNormal"/>
        <w:ind w:firstLine="709"/>
        <w:jc w:val="both"/>
        <w:rPr>
          <w:rFonts w:ascii="Times New Roman" w:hAnsi="Times New Roman" w:cs="Times New Roman"/>
          <w:sz w:val="26"/>
          <w:szCs w:val="26"/>
          <w:highlight w:val="yellow"/>
        </w:rPr>
      </w:pPr>
      <w:r w:rsidRPr="00B0023B">
        <w:rPr>
          <w:rFonts w:ascii="Times New Roman" w:hAnsi="Times New Roman" w:cs="Times New Roman"/>
          <w:sz w:val="26"/>
          <w:szCs w:val="26"/>
        </w:rPr>
        <w:t>3. Лицам, замещающим муниципальные должности, в связи с прекращением полномочий (в том числе досрочно) предоставляется единовременная выплата за счет средств бюджета муниципального округа в размере трехмесячного денежного вознаграждения по замещаемой им муниципальной должности. Указанные положения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Единовременная выплата не предоставляется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w:t>
      </w:r>
    </w:p>
    <w:p w:rsidR="00B0023B" w:rsidRPr="00B0023B" w:rsidRDefault="00B0023B" w:rsidP="00C05582">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 xml:space="preserve">4. Лицам, замещавшим муниципальные должности на постоянной основе </w:t>
      </w:r>
      <w:r>
        <w:rPr>
          <w:rFonts w:ascii="Times New Roman" w:hAnsi="Times New Roman" w:cs="Times New Roman"/>
          <w:sz w:val="26"/>
          <w:szCs w:val="26"/>
        </w:rPr>
        <w:br/>
      </w:r>
      <w:r w:rsidRPr="00B0023B">
        <w:rPr>
          <w:rFonts w:ascii="Times New Roman" w:hAnsi="Times New Roman" w:cs="Times New Roman"/>
          <w:sz w:val="26"/>
          <w:szCs w:val="26"/>
        </w:rPr>
        <w:t xml:space="preserve">15 лет и более либо замещавшим указанные должности свыше 3 лет и имеющим стаж муниципальной службы не менее 15 лет, и достигшим пенсионного возраста или потерявшим трудоспособность в период осуществления ими полномочий </w:t>
      </w:r>
      <w:r>
        <w:rPr>
          <w:rFonts w:ascii="Times New Roman" w:hAnsi="Times New Roman" w:cs="Times New Roman"/>
          <w:sz w:val="26"/>
          <w:szCs w:val="26"/>
        </w:rPr>
        <w:br/>
      </w:r>
      <w:r w:rsidRPr="00B0023B">
        <w:rPr>
          <w:rFonts w:ascii="Times New Roman" w:hAnsi="Times New Roman" w:cs="Times New Roman"/>
          <w:sz w:val="26"/>
          <w:szCs w:val="26"/>
        </w:rPr>
        <w:t xml:space="preserve">по муниципальной должности, за исключением лиц,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w:t>
      </w:r>
      <w:r>
        <w:rPr>
          <w:rFonts w:ascii="Times New Roman" w:hAnsi="Times New Roman" w:cs="Times New Roman"/>
          <w:sz w:val="26"/>
          <w:szCs w:val="26"/>
        </w:rPr>
        <w:br/>
      </w:r>
      <w:r w:rsidRPr="00B0023B">
        <w:rPr>
          <w:rFonts w:ascii="Times New Roman" w:hAnsi="Times New Roman" w:cs="Times New Roman"/>
          <w:sz w:val="26"/>
          <w:szCs w:val="26"/>
        </w:rPr>
        <w:t xml:space="preserve">о противодействии коррупции, либо по основаниям, предусмотренным пунктами </w:t>
      </w:r>
      <w:r w:rsidR="00F35695">
        <w:rPr>
          <w:rFonts w:ascii="Times New Roman" w:hAnsi="Times New Roman" w:cs="Times New Roman"/>
          <w:sz w:val="26"/>
          <w:szCs w:val="26"/>
        </w:rPr>
        <w:br/>
      </w:r>
      <w:r w:rsidRPr="00B0023B">
        <w:rPr>
          <w:rFonts w:ascii="Times New Roman" w:hAnsi="Times New Roman" w:cs="Times New Roman"/>
          <w:sz w:val="26"/>
          <w:szCs w:val="26"/>
        </w:rPr>
        <w:t xml:space="preserve">1 - 3 части 1 статьи 21, пунктами 6, 7 и 10 части 1 и частью 2 статьи 30 Федерального закона, к страховой пенсии по старости (инвалидности), назначенной в соответствии с Федеральным законом от 28 декабря 2013 года </w:t>
      </w:r>
      <w:r w:rsidR="00C05582">
        <w:rPr>
          <w:rFonts w:ascii="Times New Roman" w:hAnsi="Times New Roman" w:cs="Times New Roman"/>
          <w:sz w:val="26"/>
          <w:szCs w:val="26"/>
        </w:rPr>
        <w:t xml:space="preserve"> </w:t>
      </w:r>
      <w:r w:rsidRPr="00B0023B">
        <w:rPr>
          <w:rFonts w:ascii="Times New Roman" w:hAnsi="Times New Roman" w:cs="Times New Roman"/>
          <w:sz w:val="26"/>
          <w:szCs w:val="26"/>
        </w:rPr>
        <w:t>№ 400-ФЗ «О страховых пенсиях» или досрочно назначенной в соответствии с Федеральным законом от 12 декабря 2023 года № 565-ФЗ «О занятости населения в Российской Федерации», устанавливается дополнительное пенсионное обеспечение в виде пенсии за выслугу лет.</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Пенсия за выслугу лет устанавливается в процентном отношении от среднемесячного заработка за последние 12 полных месяцев, предшествующих дню наступления событий указанных в абзаце первом настоящей части.</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Размер пенсии за выслугу лет не может превышать сумму, рассчитанную исходя из средней заработной платы по Белгородской области</w:t>
      </w:r>
      <w:r w:rsidRPr="00B0023B">
        <w:rPr>
          <w:rFonts w:ascii="Times New Roman" w:hAnsi="Times New Roman" w:cs="Times New Roman"/>
          <w:b/>
          <w:sz w:val="26"/>
          <w:szCs w:val="26"/>
        </w:rPr>
        <w:t xml:space="preserve"> </w:t>
      </w:r>
      <w:r w:rsidRPr="00B0023B">
        <w:rPr>
          <w:rFonts w:ascii="Times New Roman" w:hAnsi="Times New Roman" w:cs="Times New Roman"/>
          <w:sz w:val="26"/>
          <w:szCs w:val="26"/>
        </w:rPr>
        <w:t>за год, предшествующей году установления пенсии за выслугу лет.</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Пенсия за выслугу лет лицам, замещавшим муниципальные должности индексируется в размере не ниже уровня инфляции, предусмотренного Федеральным законом о федеральном бюджете на очередной финансовый год.</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Пенсия за выслугу лет назначается со дня подачи заявления о ее назначении, но не ранее чем со дня возникновения права на нее.</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Решением Совета депутатов муниципального округа также утверждается Положение о пенсии за выслугу лет лицам, замещавшим муниципальные должности в муниципальном округе.</w:t>
      </w:r>
    </w:p>
    <w:p w:rsidR="00B0023B" w:rsidRPr="00B0023B" w:rsidRDefault="00B0023B" w:rsidP="00B0023B">
      <w:pPr>
        <w:pStyle w:val="ConsPlusNormal"/>
        <w:ind w:firstLine="709"/>
        <w:jc w:val="both"/>
        <w:rPr>
          <w:rFonts w:ascii="Times New Roman" w:hAnsi="Times New Roman" w:cs="Times New Roman"/>
          <w:sz w:val="26"/>
          <w:szCs w:val="26"/>
        </w:rPr>
      </w:pPr>
      <w:r w:rsidRPr="00B0023B">
        <w:rPr>
          <w:rFonts w:ascii="Times New Roman" w:hAnsi="Times New Roman" w:cs="Times New Roman"/>
          <w:sz w:val="26"/>
          <w:szCs w:val="26"/>
        </w:rPr>
        <w:t>5. Супруг (супруга), один из родителей или другой родственник, либо другое лицо, взявшее на себя обязанности по организации захоронения лица, замещавшего муниципальную должность, умершего (погибшего в связи с исполнением полномочий), или лица, умершего после прекращения полномочий (замещавшего на постоянной основе муниципальную должность15 лет и более либо замещавшего указанные должности свыше 3 лет и имевшего стаж муниципальной службы не менее 15 лет), имеет право на получение материальной помощи для возмещения расходов на ритуальные услуги в размере и порядке, установленном решением Совета депутатов муниципального округа.</w:t>
      </w:r>
    </w:p>
    <w:p w:rsidR="00B0023B" w:rsidRPr="00B0023B" w:rsidRDefault="00B0023B" w:rsidP="00B0023B">
      <w:pPr>
        <w:spacing w:after="0" w:line="240" w:lineRule="auto"/>
        <w:ind w:firstLine="709"/>
        <w:jc w:val="both"/>
        <w:rPr>
          <w:rFonts w:ascii="Times New Roman" w:hAnsi="Times New Roman" w:cs="Times New Roman"/>
          <w:sz w:val="26"/>
          <w:szCs w:val="26"/>
        </w:rPr>
      </w:pPr>
      <w:r w:rsidRPr="00B0023B">
        <w:rPr>
          <w:rFonts w:ascii="Times New Roman" w:hAnsi="Times New Roman" w:cs="Times New Roman"/>
          <w:sz w:val="26"/>
          <w:szCs w:val="26"/>
        </w:rPr>
        <w:t>6. Финансирование расходов, связанных с оплатой труда и предоставлением гарантий лицам, замещающим муниципальные должности, осуществляется за счет средств бюджета муниципального округа.</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b/>
          <w:sz w:val="26"/>
          <w:szCs w:val="26"/>
        </w:rPr>
      </w:pP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pacing w:val="6"/>
          <w:sz w:val="26"/>
          <w:szCs w:val="26"/>
        </w:rPr>
      </w:pPr>
      <w:r w:rsidRPr="00DD67FA">
        <w:rPr>
          <w:rFonts w:ascii="Times New Roman" w:hAnsi="Times New Roman" w:cs="Times New Roman"/>
          <w:b/>
          <w:sz w:val="26"/>
          <w:szCs w:val="26"/>
        </w:rPr>
        <w:t xml:space="preserve">Статья 20. </w:t>
      </w:r>
      <w:r w:rsidRPr="00DD67FA">
        <w:rPr>
          <w:rFonts w:ascii="Times New Roman" w:eastAsia="Times New Roman" w:hAnsi="Times New Roman" w:cs="Times New Roman"/>
          <w:b/>
          <w:sz w:val="26"/>
          <w:szCs w:val="26"/>
        </w:rPr>
        <w:t>Ответственность органов местного самоуправления, должностных лиц местного самоуправления и лиц, замещающих муниципальные должности в муниципальном округе</w:t>
      </w:r>
    </w:p>
    <w:p w:rsidR="00755BB9" w:rsidRPr="00DD67FA" w:rsidRDefault="00755BB9" w:rsidP="00DF1772">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1. Органы местного самоуправления муниципального округа, должностные лица местного самоуправления и лица, замещающие муниципальные должности,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Белгородской области, законов Белгородской области, настоящего Устава, а также в случае ненадлежащего осуществления указанными органами и должностными лицами и лицами, замещающими муниципальные должности, переданных им отдельных государственных полномочий.</w:t>
      </w:r>
    </w:p>
    <w:p w:rsidR="00755BB9" w:rsidRPr="00DD67FA" w:rsidRDefault="00755BB9" w:rsidP="00DF1772">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2. Меры ответственности, которые могут быть применены к лицу, замещающему муниципальную должность в муниципальном округе,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установлены статьей 29 Федерального закона.</w:t>
      </w:r>
    </w:p>
    <w:p w:rsidR="00755BB9" w:rsidRPr="00DD67FA" w:rsidRDefault="00755BB9" w:rsidP="00DF1772">
      <w:pPr>
        <w:spacing w:after="0" w:line="240" w:lineRule="auto"/>
        <w:ind w:firstLine="709"/>
        <w:jc w:val="both"/>
        <w:rPr>
          <w:rFonts w:ascii="Times New Roman" w:eastAsia="Times New Roman" w:hAnsi="Times New Roman" w:cs="Times New Roman"/>
          <w:sz w:val="26"/>
          <w:szCs w:val="26"/>
        </w:rPr>
      </w:pPr>
      <w:r w:rsidRPr="00DD67FA">
        <w:rPr>
          <w:rFonts w:ascii="Times New Roman" w:hAnsi="Times New Roman" w:cs="Times New Roman"/>
          <w:sz w:val="26"/>
          <w:szCs w:val="26"/>
        </w:rPr>
        <w:t xml:space="preserve">3. </w:t>
      </w:r>
      <w:r w:rsidRPr="00DD67FA">
        <w:rPr>
          <w:rFonts w:ascii="Times New Roman" w:eastAsia="Times New Roman" w:hAnsi="Times New Roman" w:cs="Times New Roman"/>
          <w:sz w:val="26"/>
          <w:szCs w:val="26"/>
        </w:rPr>
        <w:t>Порядок принятия решения о применении к лицу, замещающему муниципальную должность в муниципальном округе, мер ответственности, указанных в части 4 статьи 29 Федерального закона, определяется решением Совета депутатов муниципального округа в соответствии с законом Белгородской области.</w:t>
      </w:r>
    </w:p>
    <w:p w:rsidR="00755BB9" w:rsidRPr="00DD67FA" w:rsidRDefault="00755BB9" w:rsidP="00DF1772">
      <w:pPr>
        <w:spacing w:after="0" w:line="240" w:lineRule="auto"/>
        <w:ind w:firstLine="709"/>
        <w:jc w:val="both"/>
        <w:rPr>
          <w:rFonts w:ascii="Times New Roman" w:hAnsi="Times New Roman" w:cs="Times New Roman"/>
          <w:b/>
          <w:sz w:val="26"/>
          <w:szCs w:val="26"/>
        </w:rPr>
      </w:pPr>
    </w:p>
    <w:p w:rsidR="00755BB9" w:rsidRPr="00DD67FA" w:rsidRDefault="00755BB9" w:rsidP="00DF1772">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21. Муниципальная служба</w:t>
      </w:r>
    </w:p>
    <w:p w:rsidR="00755BB9" w:rsidRPr="00DD67FA" w:rsidRDefault="00755BB9" w:rsidP="00DF1772">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а также принимаемыми в соответствии с ним законами Белгородской области и муниципальными правовыми актами муниципального округа.</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Муниципальным служащим муниципального округа за счет средств местного бюджета также предоставляется право на:</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получение один раз в год при предоставлении ежегодного оплачиваемого отпуска выплаты на санаторно-курортное лечение в размере и порядке, установленном решением Совета депутатов муниципального округа.</w:t>
      </w:r>
    </w:p>
    <w:p w:rsidR="00755BB9" w:rsidRPr="00DD67FA" w:rsidRDefault="00755BB9" w:rsidP="00DF1772">
      <w:pPr>
        <w:spacing w:after="0" w:line="240" w:lineRule="auto"/>
        <w:ind w:firstLine="709"/>
        <w:jc w:val="both"/>
        <w:rPr>
          <w:rFonts w:ascii="Times New Roman" w:hAnsi="Times New Roman" w:cs="Times New Roman"/>
          <w:b/>
          <w:sz w:val="26"/>
          <w:szCs w:val="26"/>
        </w:rPr>
      </w:pPr>
    </w:p>
    <w:p w:rsidR="00755BB9" w:rsidRPr="00DD67FA" w:rsidRDefault="00755BB9" w:rsidP="00C05582">
      <w:pPr>
        <w:spacing w:after="0" w:line="240" w:lineRule="auto"/>
        <w:ind w:firstLine="709"/>
        <w:rPr>
          <w:rFonts w:ascii="Times New Roman" w:hAnsi="Times New Roman" w:cs="Times New Roman"/>
          <w:b/>
          <w:sz w:val="26"/>
          <w:szCs w:val="26"/>
        </w:rPr>
      </w:pPr>
      <w:r w:rsidRPr="00DD67FA">
        <w:rPr>
          <w:rFonts w:ascii="Times New Roman" w:hAnsi="Times New Roman" w:cs="Times New Roman"/>
          <w:b/>
          <w:sz w:val="26"/>
          <w:szCs w:val="26"/>
        </w:rPr>
        <w:t xml:space="preserve">Глава </w:t>
      </w:r>
      <w:r w:rsidRPr="00DD67FA">
        <w:rPr>
          <w:rFonts w:ascii="Times New Roman" w:hAnsi="Times New Roman" w:cs="Times New Roman"/>
          <w:b/>
          <w:sz w:val="26"/>
          <w:szCs w:val="26"/>
          <w:lang w:val="en-US"/>
        </w:rPr>
        <w:t>III</w:t>
      </w:r>
      <w:r w:rsidRPr="00DD67FA">
        <w:rPr>
          <w:rFonts w:ascii="Times New Roman" w:hAnsi="Times New Roman" w:cs="Times New Roman"/>
          <w:b/>
          <w:sz w:val="26"/>
          <w:szCs w:val="26"/>
        </w:rPr>
        <w:t>. ФУНКЦИОНАЛЬНЫЕ ОСНОВЫ ОРГАНИЗАЦИИ МЕСТНОГО САМОУПРАВЛЕНИЯ В МУНИЦИПАЛЬНОМ ОКРУГЕ</w:t>
      </w:r>
    </w:p>
    <w:p w:rsidR="00755BB9" w:rsidRPr="00DD67FA" w:rsidRDefault="00755BB9" w:rsidP="00C05582">
      <w:pPr>
        <w:spacing w:after="0" w:line="240" w:lineRule="auto"/>
        <w:ind w:firstLine="709"/>
        <w:rPr>
          <w:rFonts w:ascii="Times New Roman" w:hAnsi="Times New Roman" w:cs="Times New Roman"/>
          <w:b/>
          <w:sz w:val="26"/>
          <w:szCs w:val="26"/>
        </w:rPr>
      </w:pPr>
    </w:p>
    <w:p w:rsidR="00755BB9" w:rsidRPr="00DD67FA" w:rsidRDefault="00A96888" w:rsidP="00DF1772">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22</w:t>
      </w:r>
      <w:r w:rsidR="00755BB9" w:rsidRPr="00DD67FA">
        <w:rPr>
          <w:rFonts w:ascii="Times New Roman" w:hAnsi="Times New Roman" w:cs="Times New Roman"/>
          <w:b/>
          <w:sz w:val="26"/>
          <w:szCs w:val="26"/>
        </w:rPr>
        <w:t xml:space="preserve">. Вопросы местного значения муниципального округа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К вопросам местного значения муниципального округа относятся:</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установление, изменение и отмена местных налогов и сборов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владение, пользование и распоряжение имуществом, находящимся в муниципальной собственности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7) обеспечение проживающих в муниципально</w:t>
      </w:r>
      <w:r w:rsidR="003C7600" w:rsidRPr="00DD67FA">
        <w:rPr>
          <w:rFonts w:ascii="Times New Roman" w:hAnsi="Times New Roman" w:cs="Times New Roman"/>
          <w:sz w:val="26"/>
          <w:szCs w:val="26"/>
        </w:rPr>
        <w:t>м</w:t>
      </w:r>
      <w:r w:rsidRPr="00DD67FA">
        <w:rPr>
          <w:rFonts w:ascii="Times New Roman" w:hAnsi="Times New Roman" w:cs="Times New Roman"/>
          <w:sz w:val="26"/>
          <w:szCs w:val="26"/>
        </w:rPr>
        <w:t xml:space="preserve"> округ</w:t>
      </w:r>
      <w:r w:rsidR="003C7600" w:rsidRPr="00DD67FA">
        <w:rPr>
          <w:rFonts w:ascii="Times New Roman" w:hAnsi="Times New Roman" w:cs="Times New Roman"/>
          <w:sz w:val="26"/>
          <w:szCs w:val="26"/>
        </w:rPr>
        <w:t>е</w:t>
      </w:r>
      <w:r w:rsidRPr="00DD67FA">
        <w:rPr>
          <w:rFonts w:ascii="Times New Roman" w:hAnsi="Times New Roman" w:cs="Times New Roman"/>
          <w:sz w:val="26"/>
          <w:szCs w:val="26"/>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11) участие в предупреждении и ликвидации последствий чрезвычайных ситуаций в границах муниципального округа;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12) организация охраны общественного порядка на территории муниципального округа муниципальной милицией; </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14) обеспечение первичных мер пожарной безопасности в границах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Белгородской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17)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18) создание условий для обеспечения жителей муниципального округа услугами связи, общественного питания, торговли и бытового обслуживания;</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19)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20) создание условий для организации досуга и обеспечения жителей муниципального округа услугами организаций культуры;</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w:t>
      </w:r>
      <w:r w:rsidR="003C7600" w:rsidRPr="00DD67FA">
        <w:rPr>
          <w:rFonts w:ascii="Times New Roman" w:hAnsi="Times New Roman" w:cs="Times New Roman"/>
          <w:sz w:val="26"/>
          <w:szCs w:val="26"/>
        </w:rPr>
        <w:t>м</w:t>
      </w:r>
      <w:r w:rsidRPr="00DD67FA">
        <w:rPr>
          <w:rFonts w:ascii="Times New Roman" w:hAnsi="Times New Roman" w:cs="Times New Roman"/>
          <w:sz w:val="26"/>
          <w:szCs w:val="26"/>
        </w:rPr>
        <w:t xml:space="preserve"> округ</w:t>
      </w:r>
      <w:r w:rsidR="003C7600" w:rsidRPr="00DD67FA">
        <w:rPr>
          <w:rFonts w:ascii="Times New Roman" w:hAnsi="Times New Roman" w:cs="Times New Roman"/>
          <w:sz w:val="26"/>
          <w:szCs w:val="26"/>
        </w:rPr>
        <w:t>е</w:t>
      </w:r>
      <w:r w:rsidRPr="00DD67FA">
        <w:rPr>
          <w:rFonts w:ascii="Times New Roman" w:hAnsi="Times New Roman" w:cs="Times New Roman"/>
          <w:sz w:val="26"/>
          <w:szCs w:val="26"/>
        </w:rPr>
        <w:t>;</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24) создание условий для массового отдыха жителей муниципального округа и организация обустройства мест массового отдыха населения;</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25) формирование и содержание муниципального архива;</w:t>
      </w:r>
    </w:p>
    <w:p w:rsidR="00755BB9" w:rsidRPr="00DD67FA" w:rsidRDefault="00755BB9" w:rsidP="00DF1772">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26) организация ритуальных услуг и содержание мест захоронения;</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29) утверждение генерального плана муниципального округа, правил землепользования и застройки, утверждение подготовленной на основе генерального плана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 марта 2006 года № 38-ФЗ «О рекламе»; </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32) осуществление мероприятий по лесоустройству в отношении лесов, расположенных на землях населенных пунктов муниципального округа;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34)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36) осуществление муниципального контроля в области охраны и использования особо охраняемых природных территорий местного значения;</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38) осуществление мероприятий по обеспечению безопасности людей на водных объектах, охране их жизни и здоровья;</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направлением реализации молодежной политики, организация и осуществление мониторинга реализации молодежной политики в муниципально</w:t>
      </w:r>
      <w:r w:rsidR="00057F22" w:rsidRPr="00DD67FA">
        <w:rPr>
          <w:rFonts w:ascii="Times New Roman" w:hAnsi="Times New Roman" w:cs="Times New Roman"/>
          <w:sz w:val="26"/>
          <w:szCs w:val="26"/>
        </w:rPr>
        <w:t>м</w:t>
      </w:r>
      <w:r w:rsidRPr="00DD67FA">
        <w:rPr>
          <w:rFonts w:ascii="Times New Roman" w:hAnsi="Times New Roman" w:cs="Times New Roman"/>
          <w:sz w:val="26"/>
          <w:szCs w:val="26"/>
        </w:rPr>
        <w:t xml:space="preserve"> округ</w:t>
      </w:r>
      <w:r w:rsidR="00057F22" w:rsidRPr="00DD67FA">
        <w:rPr>
          <w:rFonts w:ascii="Times New Roman" w:hAnsi="Times New Roman" w:cs="Times New Roman"/>
          <w:sz w:val="26"/>
          <w:szCs w:val="26"/>
        </w:rPr>
        <w:t>е</w:t>
      </w:r>
      <w:r w:rsidRPr="00DD67FA">
        <w:rPr>
          <w:rFonts w:ascii="Times New Roman" w:hAnsi="Times New Roman" w:cs="Times New Roman"/>
          <w:sz w:val="26"/>
          <w:szCs w:val="26"/>
        </w:rPr>
        <w:t>;</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43) осуществление муниципального лесного контроля;</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44)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45) осуществление мер по противодействию коррупции в границах муниципального округа;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46) организация в соответствии с федеральным законом выполнения комплексных кадастровых работ и утверждение карты-плана территории;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755BB9" w:rsidRPr="00DD67FA" w:rsidRDefault="00755BB9" w:rsidP="00755BB9">
      <w:pPr>
        <w:spacing w:after="0" w:line="240" w:lineRule="auto"/>
        <w:ind w:firstLine="709"/>
        <w:jc w:val="both"/>
        <w:rPr>
          <w:rFonts w:ascii="Times New Roman" w:hAnsi="Times New Roman" w:cs="Times New Roman"/>
          <w:sz w:val="26"/>
          <w:szCs w:val="26"/>
        </w:rPr>
      </w:pPr>
    </w:p>
    <w:p w:rsidR="00755BB9" w:rsidRPr="00DD67FA" w:rsidRDefault="00755BB9" w:rsidP="00755BB9">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23.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r w:rsidRPr="00DD67FA">
        <w:rPr>
          <w:rFonts w:ascii="Times New Roman" w:hAnsi="Times New Roman" w:cs="Times New Roman"/>
          <w:sz w:val="26"/>
          <w:szCs w:val="26"/>
        </w:rPr>
        <w:t xml:space="preserve"> </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Органы местного самоуправления муниципального округа имеют право на: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создание музеев муниципального округа;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создание муниципальных образовательных организаций высшего образования;</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участие в осуществлении деятельности по опеке и попечительству;</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6) создание муниципальной пожарной охраны;</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7) создание условий для развития туризма;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10) осуществление мероприятий, предусмотренных Федеральным законом от 20 июля 2012 года № 125-ФЗ «О донорстве крови и ее компонентов»;</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13) осуществление деятельности по обращению с животными без владельцев, обитающими на территории муниципального округа;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14)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17) совершение нотариальных действий, предусмотренных законодательством, в случае отсутствия во входящем в состав территории Шебекинского муниципального округа и не являющемся его административным центром населенном пункте нотариуса;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18) оказание содействия в осуществлении нотариусом приема населения в соответствии с графиком приема населения, утвержденным Белгородской областной нотариальной Палатой;</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если это участие предусмотрено федеральными законами, а также решать иные вопросы, не отнесенные к компетенции органов государственной власти и не исключенные из их компетенции федеральными законами и законами Белгородской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55BB9" w:rsidRPr="00DD67FA" w:rsidRDefault="00755BB9" w:rsidP="00755BB9">
      <w:pPr>
        <w:spacing w:after="0" w:line="240" w:lineRule="auto"/>
        <w:ind w:firstLine="709"/>
        <w:jc w:val="both"/>
        <w:rPr>
          <w:rFonts w:ascii="Times New Roman" w:hAnsi="Times New Roman" w:cs="Times New Roman"/>
          <w:sz w:val="26"/>
          <w:szCs w:val="26"/>
        </w:rPr>
      </w:pPr>
    </w:p>
    <w:p w:rsidR="00755BB9" w:rsidRPr="00DD67FA" w:rsidRDefault="00755BB9" w:rsidP="00755BB9">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 xml:space="preserve">Статья 24. Полномочия органов местного самоуправления муниципального округа по решению вопросов местного значения муниципального округа </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В целях решения вопросов местного значения органы местного самоуправления муниципального округа обладают следующими полномочиями: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принятие Устава муниципального округа и внесение в него изменений и дополнений, издание муниципальных правовых актов;</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установление официальных символов муниципального округа;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5) полномочиями по организации теплоснабжения, предусмотренными Федеральным законом от 27 июля 2010 года № 190-ФЗ «О теплоснабжении»; </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6) полномочиями в сфере водоснабжения и водоотведения, предусмотренными Федеральным законом от 7 декабря 2011 года № 416-ФЗ «О водоснабжении и водоотведении»;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 </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8) организационное и материально-техническое обеспечение подготовки и проведения муниципальных выборов, местного референдума.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10) разработка и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11) учреждение печатного средства массовой информации и сетевого издания для официального опубликования муниципальных правовых актов, доведения до сведения жителей муниципального округа официальной информации;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12) осуществление международных и внешнеэкономических связей в соответствии с федеральным законом;</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13) организация профессионального образования и дополнительного профессионального образовани</w:t>
      </w:r>
      <w:r w:rsidR="000717A4" w:rsidRPr="00DD67FA">
        <w:rPr>
          <w:rFonts w:ascii="Times New Roman" w:hAnsi="Times New Roman" w:cs="Times New Roman"/>
          <w:sz w:val="26"/>
          <w:szCs w:val="26"/>
        </w:rPr>
        <w:t>я Главы муниципального округа, П</w:t>
      </w:r>
      <w:r w:rsidRPr="00DD67FA">
        <w:rPr>
          <w:rFonts w:ascii="Times New Roman" w:hAnsi="Times New Roman" w:cs="Times New Roman"/>
          <w:sz w:val="26"/>
          <w:szCs w:val="26"/>
        </w:rPr>
        <w:t xml:space="preserve">редседателя, депутатов Совета депутатов муниципального округа, председателя, заместителя председателя Контрольно-счетной палаты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15) иными полномочиями в соответствии с федеральным законодательством, настоящим Уставом.</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Отдельные полномочия органов местного самоуправления муниципального округа по решению вопросов местного значения в сфере водоснабжения и водоотведения осуществляются исполнительными органами Белгородской области в соответствии с законом Белгородской области от 26 декабря 2016 года № 133 «О перераспределении полномочий между органами местного самоуправления и органами государственной власти Белгородской области в сфере водоснабжения и водоотведения».</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Отдельные полномочия органов местного самоуправления муниципального округа по решению вопросов местного значения в сфере градостроительной деятельности осуществляются исполнительными органами Белгородской области в соответствии с законом Белгородской области от 21 декабря 2017 года № 223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4. Полномочия органов местного самоуправления муниципального округа по предоставлению земельных участков, государственная собственность на которые не разграничена, осуществляются </w:t>
      </w:r>
      <w:r w:rsidR="00E93B2B" w:rsidRPr="00DD67FA">
        <w:rPr>
          <w:rFonts w:ascii="Times New Roman" w:hAnsi="Times New Roman" w:cs="Times New Roman"/>
          <w:sz w:val="26"/>
          <w:szCs w:val="26"/>
        </w:rPr>
        <w:t xml:space="preserve">исполнительными </w:t>
      </w:r>
      <w:r w:rsidRPr="00DD67FA">
        <w:rPr>
          <w:rFonts w:ascii="Times New Roman" w:hAnsi="Times New Roman" w:cs="Times New Roman"/>
          <w:sz w:val="26"/>
          <w:szCs w:val="26"/>
        </w:rPr>
        <w:t>органами Белгородской области в соответствии с законом Белгородской области от 22 декабря 2015 года № 37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и органами государственной власти Белгородской области».</w:t>
      </w:r>
    </w:p>
    <w:p w:rsidR="00755BB9" w:rsidRPr="00DD67FA" w:rsidRDefault="00755BB9" w:rsidP="00755BB9">
      <w:pPr>
        <w:autoSpaceDE w:val="0"/>
        <w:autoSpaceDN w:val="0"/>
        <w:adjustRightInd w:val="0"/>
        <w:spacing w:after="0" w:line="240" w:lineRule="auto"/>
        <w:ind w:firstLine="709"/>
        <w:jc w:val="both"/>
        <w:rPr>
          <w:rFonts w:ascii="Times New Roman" w:hAnsi="Times New Roman" w:cs="Times New Roman"/>
          <w:i/>
          <w:sz w:val="26"/>
          <w:szCs w:val="26"/>
        </w:rPr>
      </w:pPr>
    </w:p>
    <w:p w:rsidR="00755BB9" w:rsidRPr="00DD67FA" w:rsidRDefault="00755BB9" w:rsidP="00755BB9">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25. Муниципальный контроль</w:t>
      </w:r>
    </w:p>
    <w:p w:rsidR="00755BB9" w:rsidRPr="00DD67FA" w:rsidRDefault="00755BB9" w:rsidP="00167CDA">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w:t>
      </w:r>
      <w:r w:rsidR="00C11BBB" w:rsidRPr="00DD67FA">
        <w:rPr>
          <w:rFonts w:ascii="Times New Roman" w:hAnsi="Times New Roman" w:cs="Times New Roman"/>
          <w:sz w:val="26"/>
          <w:szCs w:val="26"/>
        </w:rPr>
        <w:t>по вопросам местного значения</w:t>
      </w:r>
      <w:r w:rsidRPr="00DD67FA">
        <w:rPr>
          <w:rFonts w:ascii="Times New Roman" w:hAnsi="Times New Roman" w:cs="Times New Roman"/>
          <w:sz w:val="26"/>
          <w:szCs w:val="26"/>
        </w:rPr>
        <w:t>,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Белгородской области.</w:t>
      </w:r>
    </w:p>
    <w:p w:rsidR="00755BB9" w:rsidRPr="00DD67FA" w:rsidRDefault="00755BB9" w:rsidP="00167CDA">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755BB9" w:rsidRPr="00DD67FA" w:rsidRDefault="00755BB9" w:rsidP="00167CDA">
      <w:pPr>
        <w:pStyle w:val="a3"/>
        <w:spacing w:before="0" w:beforeAutospacing="0" w:after="0" w:afterAutospacing="0"/>
        <w:ind w:firstLine="709"/>
        <w:jc w:val="both"/>
        <w:rPr>
          <w:sz w:val="26"/>
          <w:szCs w:val="26"/>
        </w:rPr>
      </w:pPr>
      <w:r w:rsidRPr="00DD67FA">
        <w:rPr>
          <w:sz w:val="26"/>
          <w:szCs w:val="26"/>
        </w:rPr>
        <w:t>3. Муниципальный контроль подлежит осуществлению при наличии в границах муниципального округа соответствующего объекта контроля.</w:t>
      </w:r>
    </w:p>
    <w:p w:rsidR="00755BB9" w:rsidRPr="00DD67FA" w:rsidRDefault="00755BB9" w:rsidP="00167CDA">
      <w:pPr>
        <w:pStyle w:val="text"/>
        <w:spacing w:before="0" w:beforeAutospacing="0" w:after="0" w:afterAutospacing="0"/>
        <w:ind w:firstLine="709"/>
        <w:jc w:val="both"/>
        <w:rPr>
          <w:sz w:val="26"/>
          <w:szCs w:val="26"/>
        </w:rPr>
      </w:pPr>
      <w:r w:rsidRPr="00DD67FA">
        <w:rPr>
          <w:sz w:val="26"/>
          <w:szCs w:val="26"/>
        </w:rPr>
        <w:t>4. Органом местного самоуправления муниципального округа, уполномоченным на осуществление муниципального контроля, является Администрация муниципального округа.</w:t>
      </w:r>
    </w:p>
    <w:p w:rsidR="006413D6" w:rsidRPr="00DD67FA" w:rsidRDefault="006413D6" w:rsidP="00755BB9">
      <w:pPr>
        <w:pStyle w:val="text"/>
        <w:spacing w:before="0" w:beforeAutospacing="0" w:after="0" w:afterAutospacing="0"/>
        <w:ind w:firstLine="709"/>
        <w:jc w:val="both"/>
        <w:rPr>
          <w:sz w:val="26"/>
          <w:szCs w:val="26"/>
        </w:rPr>
      </w:pPr>
    </w:p>
    <w:p w:rsidR="00755BB9" w:rsidRPr="00DD67FA" w:rsidRDefault="00755BB9" w:rsidP="00C05582">
      <w:pPr>
        <w:pStyle w:val="ConsPlusTitle"/>
        <w:ind w:firstLine="709"/>
        <w:outlineLvl w:val="1"/>
        <w:rPr>
          <w:rFonts w:ascii="Times New Roman" w:hAnsi="Times New Roman" w:cs="Times New Roman"/>
          <w:sz w:val="26"/>
          <w:szCs w:val="26"/>
        </w:rPr>
      </w:pPr>
      <w:r w:rsidRPr="00DD67FA">
        <w:rPr>
          <w:rFonts w:ascii="Times New Roman" w:hAnsi="Times New Roman" w:cs="Times New Roman"/>
          <w:sz w:val="26"/>
          <w:szCs w:val="26"/>
        </w:rPr>
        <w:t xml:space="preserve">Глава </w:t>
      </w:r>
      <w:r w:rsidRPr="00DD67FA">
        <w:rPr>
          <w:rFonts w:ascii="Times New Roman" w:hAnsi="Times New Roman" w:cs="Times New Roman"/>
          <w:sz w:val="26"/>
          <w:szCs w:val="26"/>
          <w:lang w:val="en-US"/>
        </w:rPr>
        <w:t>IV</w:t>
      </w:r>
      <w:r w:rsidRPr="00DD67FA">
        <w:rPr>
          <w:rFonts w:ascii="Times New Roman" w:hAnsi="Times New Roman" w:cs="Times New Roman"/>
          <w:sz w:val="26"/>
          <w:szCs w:val="26"/>
        </w:rPr>
        <w:t>. ФОРМЫ НЕПОСРЕДСТВЕННОГО ОСУЩЕСТВЛЕНИЯ НАСЕЛЕНИЕМ МУНИЦИПАЛЬНОГО ОКРУГА МЕСТНОГО САМОУПРАВЛЕНИЯ И УЧАСТИЕ НАСЕЛЕНИЯ В ОСУЩЕСТВЛЕНИИ МЕСТНОГО САМОУПРАВЛЕНИЯ</w:t>
      </w:r>
    </w:p>
    <w:p w:rsidR="00755BB9" w:rsidRPr="00DD67FA" w:rsidRDefault="00755BB9" w:rsidP="00C05582">
      <w:pPr>
        <w:pStyle w:val="ConsPlusTitle"/>
        <w:ind w:firstLine="709"/>
        <w:outlineLvl w:val="1"/>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26. Формы непосредственного осуществления населением местного самоуправления и участия населения в осуществлении местного самоуправления</w:t>
      </w:r>
    </w:p>
    <w:p w:rsidR="00755BB9" w:rsidRPr="00DD67FA" w:rsidRDefault="00755BB9" w:rsidP="00755BB9">
      <w:pPr>
        <w:pStyle w:val="ConsPlusTitle"/>
        <w:ind w:firstLine="709"/>
        <w:jc w:val="both"/>
        <w:outlineLvl w:val="1"/>
        <w:rPr>
          <w:rFonts w:ascii="Times New Roman" w:hAnsi="Times New Roman" w:cs="Times New Roman"/>
          <w:b w:val="0"/>
          <w:sz w:val="26"/>
          <w:szCs w:val="26"/>
        </w:rPr>
      </w:pPr>
      <w:r w:rsidRPr="00DD67FA">
        <w:rPr>
          <w:rFonts w:ascii="Times New Roman" w:hAnsi="Times New Roman" w:cs="Times New Roman"/>
          <w:b w:val="0"/>
          <w:sz w:val="26"/>
          <w:szCs w:val="26"/>
        </w:rPr>
        <w:t>1. Население муниципального округа непосредственно осуществляет местное самоуправление и участвует в его осуществлении в следующих формах:</w:t>
      </w:r>
    </w:p>
    <w:p w:rsidR="00755BB9" w:rsidRPr="00DD67FA" w:rsidRDefault="00755BB9" w:rsidP="00755BB9">
      <w:pPr>
        <w:pStyle w:val="ConsPlusTitle"/>
        <w:ind w:firstLine="709"/>
        <w:jc w:val="both"/>
        <w:outlineLvl w:val="1"/>
        <w:rPr>
          <w:rFonts w:ascii="Times New Roman" w:hAnsi="Times New Roman" w:cs="Times New Roman"/>
          <w:b w:val="0"/>
          <w:sz w:val="26"/>
          <w:szCs w:val="26"/>
        </w:rPr>
      </w:pPr>
      <w:r w:rsidRPr="00DD67FA">
        <w:rPr>
          <w:rFonts w:ascii="Times New Roman" w:hAnsi="Times New Roman" w:cs="Times New Roman"/>
          <w:b w:val="0"/>
          <w:sz w:val="26"/>
          <w:szCs w:val="26"/>
        </w:rPr>
        <w:t>1) местный референдум;</w:t>
      </w:r>
    </w:p>
    <w:p w:rsidR="00755BB9" w:rsidRPr="00DD67FA" w:rsidRDefault="00755BB9" w:rsidP="00755BB9">
      <w:pPr>
        <w:pStyle w:val="ConsPlusTitle"/>
        <w:ind w:firstLine="709"/>
        <w:jc w:val="both"/>
        <w:outlineLvl w:val="1"/>
        <w:rPr>
          <w:rFonts w:ascii="Times New Roman" w:hAnsi="Times New Roman" w:cs="Times New Roman"/>
          <w:b w:val="0"/>
          <w:sz w:val="26"/>
          <w:szCs w:val="26"/>
        </w:rPr>
      </w:pPr>
      <w:r w:rsidRPr="00DD67FA">
        <w:rPr>
          <w:rFonts w:ascii="Times New Roman" w:hAnsi="Times New Roman" w:cs="Times New Roman"/>
          <w:b w:val="0"/>
          <w:sz w:val="26"/>
          <w:szCs w:val="26"/>
        </w:rPr>
        <w:t>2) муниципальные выборы;</w:t>
      </w:r>
    </w:p>
    <w:p w:rsidR="00755BB9" w:rsidRPr="00DD67FA" w:rsidRDefault="00755BB9" w:rsidP="00755BB9">
      <w:pPr>
        <w:pStyle w:val="ConsPlusTitle"/>
        <w:ind w:firstLine="709"/>
        <w:jc w:val="both"/>
        <w:outlineLvl w:val="1"/>
        <w:rPr>
          <w:rFonts w:ascii="Times New Roman" w:hAnsi="Times New Roman" w:cs="Times New Roman"/>
          <w:b w:val="0"/>
          <w:sz w:val="26"/>
          <w:szCs w:val="26"/>
        </w:rPr>
      </w:pPr>
      <w:r w:rsidRPr="00DD67FA">
        <w:rPr>
          <w:rFonts w:ascii="Times New Roman" w:hAnsi="Times New Roman" w:cs="Times New Roman"/>
          <w:b w:val="0"/>
          <w:sz w:val="26"/>
          <w:szCs w:val="26"/>
        </w:rPr>
        <w:t>3) сход граждан;</w:t>
      </w:r>
    </w:p>
    <w:p w:rsidR="00755BB9" w:rsidRPr="00DD67FA" w:rsidRDefault="00755BB9" w:rsidP="00755BB9">
      <w:pPr>
        <w:pStyle w:val="ConsPlusTitle"/>
        <w:ind w:firstLine="709"/>
        <w:jc w:val="both"/>
        <w:outlineLvl w:val="1"/>
        <w:rPr>
          <w:rFonts w:ascii="Times New Roman" w:hAnsi="Times New Roman" w:cs="Times New Roman"/>
          <w:b w:val="0"/>
          <w:sz w:val="26"/>
          <w:szCs w:val="26"/>
        </w:rPr>
      </w:pPr>
      <w:r w:rsidRPr="00DD67FA">
        <w:rPr>
          <w:rFonts w:ascii="Times New Roman" w:hAnsi="Times New Roman" w:cs="Times New Roman"/>
          <w:b w:val="0"/>
          <w:sz w:val="26"/>
          <w:szCs w:val="26"/>
        </w:rPr>
        <w:t>4) инициативные проекты;</w:t>
      </w:r>
    </w:p>
    <w:p w:rsidR="00755BB9" w:rsidRPr="00DD67FA" w:rsidRDefault="00755BB9" w:rsidP="00755BB9">
      <w:pPr>
        <w:pStyle w:val="ConsPlusTitle"/>
        <w:ind w:firstLine="709"/>
        <w:jc w:val="both"/>
        <w:outlineLvl w:val="1"/>
        <w:rPr>
          <w:rFonts w:ascii="Times New Roman" w:hAnsi="Times New Roman" w:cs="Times New Roman"/>
          <w:b w:val="0"/>
          <w:sz w:val="26"/>
          <w:szCs w:val="26"/>
        </w:rPr>
      </w:pPr>
      <w:r w:rsidRPr="00DD67FA">
        <w:rPr>
          <w:rFonts w:ascii="Times New Roman" w:hAnsi="Times New Roman" w:cs="Times New Roman"/>
          <w:b w:val="0"/>
          <w:sz w:val="26"/>
          <w:szCs w:val="26"/>
        </w:rPr>
        <w:t>5) публичные слушания, общественные обсуждения;</w:t>
      </w:r>
    </w:p>
    <w:p w:rsidR="00755BB9" w:rsidRPr="00DD67FA" w:rsidRDefault="00755BB9" w:rsidP="00755BB9">
      <w:pPr>
        <w:pStyle w:val="ConsPlusTitle"/>
        <w:ind w:firstLine="709"/>
        <w:jc w:val="both"/>
        <w:outlineLvl w:val="1"/>
        <w:rPr>
          <w:rFonts w:ascii="Times New Roman" w:hAnsi="Times New Roman" w:cs="Times New Roman"/>
          <w:b w:val="0"/>
          <w:sz w:val="26"/>
          <w:szCs w:val="26"/>
        </w:rPr>
      </w:pPr>
      <w:r w:rsidRPr="00DD67FA">
        <w:rPr>
          <w:rFonts w:ascii="Times New Roman" w:hAnsi="Times New Roman" w:cs="Times New Roman"/>
          <w:b w:val="0"/>
          <w:sz w:val="26"/>
          <w:szCs w:val="26"/>
        </w:rPr>
        <w:t>6) собрание граждан;</w:t>
      </w:r>
    </w:p>
    <w:p w:rsidR="00755BB9" w:rsidRPr="00DD67FA" w:rsidRDefault="00755BB9" w:rsidP="00755BB9">
      <w:pPr>
        <w:pStyle w:val="ConsPlusTitle"/>
        <w:ind w:firstLine="709"/>
        <w:jc w:val="both"/>
        <w:outlineLvl w:val="1"/>
        <w:rPr>
          <w:rFonts w:ascii="Times New Roman" w:hAnsi="Times New Roman" w:cs="Times New Roman"/>
          <w:b w:val="0"/>
          <w:sz w:val="26"/>
          <w:szCs w:val="26"/>
        </w:rPr>
      </w:pPr>
      <w:r w:rsidRPr="00DD67FA">
        <w:rPr>
          <w:rFonts w:ascii="Times New Roman" w:hAnsi="Times New Roman" w:cs="Times New Roman"/>
          <w:b w:val="0"/>
          <w:sz w:val="26"/>
          <w:szCs w:val="26"/>
        </w:rPr>
        <w:t>7) опрос граждан;</w:t>
      </w:r>
    </w:p>
    <w:p w:rsidR="00755BB9" w:rsidRPr="00DD67FA" w:rsidRDefault="00755BB9" w:rsidP="00755BB9">
      <w:pPr>
        <w:pStyle w:val="ConsPlusTitle"/>
        <w:ind w:firstLine="709"/>
        <w:jc w:val="both"/>
        <w:outlineLvl w:val="1"/>
        <w:rPr>
          <w:rFonts w:ascii="Times New Roman" w:hAnsi="Times New Roman" w:cs="Times New Roman"/>
          <w:b w:val="0"/>
          <w:sz w:val="26"/>
          <w:szCs w:val="26"/>
        </w:rPr>
      </w:pPr>
      <w:r w:rsidRPr="00DD67FA">
        <w:rPr>
          <w:rFonts w:ascii="Times New Roman" w:hAnsi="Times New Roman" w:cs="Times New Roman"/>
          <w:b w:val="0"/>
          <w:sz w:val="26"/>
          <w:szCs w:val="26"/>
        </w:rPr>
        <w:t>8) территориальное общественное самоуправление;</w:t>
      </w:r>
    </w:p>
    <w:p w:rsidR="00755BB9" w:rsidRPr="00DD67FA" w:rsidRDefault="00755BB9" w:rsidP="00755BB9">
      <w:pPr>
        <w:pStyle w:val="ConsPlusTitle"/>
        <w:ind w:firstLine="709"/>
        <w:jc w:val="both"/>
        <w:outlineLvl w:val="1"/>
        <w:rPr>
          <w:rFonts w:ascii="Times New Roman" w:hAnsi="Times New Roman" w:cs="Times New Roman"/>
          <w:b w:val="0"/>
          <w:sz w:val="26"/>
          <w:szCs w:val="26"/>
        </w:rPr>
      </w:pPr>
      <w:r w:rsidRPr="00DD67FA">
        <w:rPr>
          <w:rFonts w:ascii="Times New Roman" w:hAnsi="Times New Roman" w:cs="Times New Roman"/>
          <w:b w:val="0"/>
          <w:sz w:val="26"/>
          <w:szCs w:val="26"/>
        </w:rPr>
        <w:t>9) староста сельского населенного пункта.</w:t>
      </w:r>
    </w:p>
    <w:p w:rsidR="00755BB9" w:rsidRPr="00DD67FA" w:rsidRDefault="00755BB9" w:rsidP="00755BB9">
      <w:pPr>
        <w:pStyle w:val="ConsPlusTitle"/>
        <w:ind w:firstLine="709"/>
        <w:jc w:val="both"/>
        <w:outlineLvl w:val="1"/>
        <w:rPr>
          <w:rFonts w:ascii="Times New Roman" w:hAnsi="Times New Roman" w:cs="Times New Roman"/>
          <w:b w:val="0"/>
          <w:sz w:val="26"/>
          <w:szCs w:val="26"/>
        </w:rPr>
      </w:pPr>
      <w:r w:rsidRPr="00DD67FA">
        <w:rPr>
          <w:rFonts w:ascii="Times New Roman" w:hAnsi="Times New Roman" w:cs="Times New Roman"/>
          <w:b w:val="0"/>
          <w:sz w:val="26"/>
          <w:szCs w:val="26"/>
        </w:rPr>
        <w:t>2. Наряду с предусмотренными в части 1 настоящей статьи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Белгородской области.</w:t>
      </w:r>
    </w:p>
    <w:p w:rsidR="00755BB9" w:rsidRPr="00DD67FA" w:rsidRDefault="00755BB9" w:rsidP="00755BB9">
      <w:pPr>
        <w:pStyle w:val="ConsPlusTitle"/>
        <w:ind w:firstLine="709"/>
        <w:jc w:val="both"/>
        <w:outlineLvl w:val="1"/>
        <w:rPr>
          <w:rFonts w:ascii="Times New Roman" w:hAnsi="Times New Roman" w:cs="Times New Roman"/>
          <w:b w:val="0"/>
          <w:sz w:val="26"/>
          <w:szCs w:val="26"/>
        </w:rPr>
      </w:pPr>
      <w:r w:rsidRPr="00DD67FA">
        <w:rPr>
          <w:rFonts w:ascii="Times New Roman" w:hAnsi="Times New Roman" w:cs="Times New Roman"/>
          <w:b w:val="0"/>
          <w:sz w:val="26"/>
          <w:szCs w:val="26"/>
        </w:rPr>
        <w:t>3. Органы местного самоуправления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непосредственного обеспечения жизнедеятельности населения.</w:t>
      </w:r>
    </w:p>
    <w:p w:rsidR="00755BB9" w:rsidRPr="00DD67FA" w:rsidRDefault="00755BB9" w:rsidP="00755BB9">
      <w:pPr>
        <w:pStyle w:val="ConsPlusTitle"/>
        <w:ind w:firstLine="709"/>
        <w:jc w:val="both"/>
        <w:outlineLvl w:val="1"/>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27. Местный референдум</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В целях решения непосредственно населением вопросов непосредственного обеспечения жизнедеятельности населения муниципального округа проводится местный референдум.</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Местный референдум проводится на всей территории муниципального округа. В местном референдуме имеют право участвовать граждане Российской Федерации, место жительства которых расположено в границах муниципального округа.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Белгородской области.</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4. Решение о назначении местного референдума принимается Советом депутатов:</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по инициативе, выдвинутой гражданами Российской Федерации, имеющими право на участие в местном референдуме;</w:t>
      </w:r>
    </w:p>
    <w:p w:rsidR="00755BB9" w:rsidRPr="00DD67FA" w:rsidRDefault="00755BB9" w:rsidP="00755BB9">
      <w:pPr>
        <w:pStyle w:val="ConsPlusNormal"/>
        <w:ind w:firstLine="709"/>
        <w:jc w:val="both"/>
        <w:rPr>
          <w:rFonts w:ascii="Times New Roman" w:hAnsi="Times New Roman" w:cs="Times New Roman"/>
          <w:sz w:val="26"/>
          <w:szCs w:val="26"/>
        </w:rPr>
      </w:pPr>
      <w:bookmarkStart w:id="5" w:name="P192"/>
      <w:bookmarkEnd w:id="5"/>
      <w:r w:rsidRPr="00DD67FA">
        <w:rPr>
          <w:rFonts w:ascii="Times New Roman" w:hAnsi="Times New Roman" w:cs="Times New Roman"/>
          <w:sz w:val="26"/>
          <w:szCs w:val="26"/>
        </w:rPr>
        <w:t>2) по инициативе</w:t>
      </w:r>
      <w:r w:rsidR="001410E2" w:rsidRPr="00DD67FA">
        <w:rPr>
          <w:rFonts w:ascii="Times New Roman" w:hAnsi="Times New Roman" w:cs="Times New Roman"/>
          <w:sz w:val="26"/>
          <w:szCs w:val="26"/>
        </w:rPr>
        <w:t>,</w:t>
      </w:r>
      <w:r w:rsidRPr="00DD67FA">
        <w:rPr>
          <w:rFonts w:ascii="Times New Roman" w:hAnsi="Times New Roman" w:cs="Times New Roman"/>
          <w:sz w:val="26"/>
          <w:szCs w:val="26"/>
        </w:rPr>
        <w:t xml:space="preserve">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3) по инициативе Совета депутатов муниципального округа и Главы муниципального округа, выдвинутой ими совместно.</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r:id="rId19" w:anchor="P192" w:history="1">
        <w:r w:rsidRPr="00DD67FA">
          <w:rPr>
            <w:rStyle w:val="af0"/>
            <w:rFonts w:ascii="Times New Roman" w:hAnsi="Times New Roman" w:cs="Times New Roman"/>
            <w:color w:val="auto"/>
            <w:sz w:val="26"/>
            <w:szCs w:val="26"/>
            <w:u w:val="none"/>
          </w:rPr>
          <w:t>пункте 2 части 4</w:t>
        </w:r>
      </w:hyperlink>
      <w:r w:rsidRPr="00DD67FA">
        <w:rPr>
          <w:rFonts w:ascii="Times New Roman" w:hAnsi="Times New Roman" w:cs="Times New Roman"/>
          <w:sz w:val="26"/>
          <w:szCs w:val="26"/>
        </w:rPr>
        <w:t xml:space="preserve"> настоящей статьи, является сбор подписей в поддержку данной инициативы в количестве пяти процентов от числа участников референдума, зарегистрированных на территории муниципального округа в соответствии с Федеральным законом.</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r:id="rId20" w:anchor="P192" w:history="1">
        <w:r w:rsidRPr="00DD67FA">
          <w:rPr>
            <w:rStyle w:val="af0"/>
            <w:rFonts w:ascii="Times New Roman" w:hAnsi="Times New Roman" w:cs="Times New Roman"/>
            <w:color w:val="auto"/>
            <w:sz w:val="26"/>
            <w:szCs w:val="26"/>
            <w:u w:val="none"/>
          </w:rPr>
          <w:t>пункте 2 части 4</w:t>
        </w:r>
      </w:hyperlink>
      <w:r w:rsidRPr="00DD67FA">
        <w:rPr>
          <w:rFonts w:ascii="Times New Roman" w:hAnsi="Times New Roman" w:cs="Times New Roman"/>
          <w:sz w:val="26"/>
          <w:szCs w:val="26"/>
        </w:rPr>
        <w:t xml:space="preserve"> настоящей статьи, оформляется в порядке, установленном законодательством об основных гарантиях избирательных прав и права на участие в референдуме граждан Российской Федерации и принятым в соответствии с ним законом Белгородской области.</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7. Инициатива проведения референдума, выдвинутая совместно Советом депутатов муниципального округа и Главой муниципального округа, оформляется правовыми актами Совета депутатов муниципального округа и Главы муниципального округа.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8. Итоги голосования и принятое на местном референдуме решение подлежат официальному опубликованию.</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9. Органы местного самоуправления обеспечивают исполнение решения, принятого на местном референдуме, в соответствии с разграничением полномочий между ними, в соответствии с настоящим Уставом.</w:t>
      </w:r>
    </w:p>
    <w:p w:rsidR="00755BB9" w:rsidRPr="00DD67FA" w:rsidRDefault="00755BB9" w:rsidP="00755BB9">
      <w:pPr>
        <w:pStyle w:val="ConsPlusNormal"/>
        <w:ind w:firstLine="709"/>
        <w:jc w:val="both"/>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28. Муниципальные выборы</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Муниципальные выборы в муниципальном округе проводятся в целях избрания депутатов Совета депутатов муниципального округа на основе всеобщего, равного и прямого избирательного права при тайном голосовании.</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Муниципальные выборы депутатов Совета депутатов муниципального округа проводятся по смешанной (мажоритарно-пропорциональной) избирательной системе.</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3. Муниципальные выборы назначаются Советом депутатов муниципального округа. Решение о назначении выборов принимается не ранее чем за 90 дней и не позднее, чем за 80 дней до дня голосования.</w:t>
      </w:r>
    </w:p>
    <w:p w:rsidR="00755BB9" w:rsidRPr="00DD67FA" w:rsidRDefault="00755BB9" w:rsidP="00755BB9">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5. Итоги муниципальных выборов подлежат официальному опубликованию.</w:t>
      </w:r>
    </w:p>
    <w:p w:rsidR="00755BB9" w:rsidRPr="00DD67FA" w:rsidRDefault="00755BB9" w:rsidP="00755BB9">
      <w:pPr>
        <w:pStyle w:val="ConsPlusNormal"/>
        <w:ind w:firstLine="709"/>
        <w:jc w:val="both"/>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29. Сход граждан</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Сход граждан может проводиться:</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 </w:t>
      </w:r>
    </w:p>
    <w:p w:rsidR="00755BB9" w:rsidRPr="00DD67FA" w:rsidRDefault="00755BB9" w:rsidP="00755BB9">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2) в соответствии с </w:t>
      </w:r>
      <w:r w:rsidR="007A6487" w:rsidRPr="00DD67FA">
        <w:rPr>
          <w:rFonts w:ascii="Times New Roman" w:hAnsi="Times New Roman" w:cs="Times New Roman"/>
          <w:sz w:val="26"/>
          <w:szCs w:val="26"/>
        </w:rPr>
        <w:t>з</w:t>
      </w:r>
      <w:r w:rsidRPr="00DD67FA">
        <w:rPr>
          <w:rFonts w:ascii="Times New Roman" w:hAnsi="Times New Roman" w:cs="Times New Roman"/>
          <w:sz w:val="26"/>
          <w:szCs w:val="26"/>
        </w:rPr>
        <w:t xml:space="preserve">аконом Белгородской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 </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3) на территории муниципального округа или на части его территории по вопросу выявления мнения граждан о поддержке инициативного проекта.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55BB9" w:rsidRPr="00DD67FA" w:rsidRDefault="00755BB9" w:rsidP="00755BB9">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Сход граждан может созываться Главой муниципального округа либо Советом депутатов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755BB9" w:rsidRPr="00DD67FA" w:rsidRDefault="00755BB9" w:rsidP="00755BB9">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Проведение схода граждан обеспечивается Главой муниципального округа.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 Глава муниципального округа обеспечивает заблаговременное оповещение жителей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w:t>
      </w:r>
    </w:p>
    <w:p w:rsidR="00755BB9" w:rsidRPr="00DD67FA" w:rsidRDefault="00755BB9" w:rsidP="000B5829">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5. Критерии определения границ части территории населенного пункта, входящего в состав территории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Белгородской области;</w:t>
      </w:r>
    </w:p>
    <w:p w:rsidR="00755BB9" w:rsidRPr="00DD67FA" w:rsidRDefault="00755BB9" w:rsidP="000B582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6</w:t>
      </w:r>
      <w:r w:rsidR="00256022" w:rsidRPr="00DD67FA">
        <w:rPr>
          <w:rFonts w:ascii="Times New Roman" w:hAnsi="Times New Roman" w:cs="Times New Roman"/>
          <w:sz w:val="26"/>
          <w:szCs w:val="26"/>
        </w:rPr>
        <w:t>.</w:t>
      </w:r>
      <w:r w:rsidRPr="00DD67FA">
        <w:rPr>
          <w:rFonts w:ascii="Times New Roman" w:hAnsi="Times New Roman" w:cs="Times New Roman"/>
          <w:sz w:val="26"/>
          <w:szCs w:val="26"/>
        </w:rPr>
        <w:t xml:space="preserve">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w:t>
      </w:r>
    </w:p>
    <w:p w:rsidR="00755BB9" w:rsidRPr="00DD67FA" w:rsidRDefault="00755BB9" w:rsidP="000B582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7. Инициатива группы жителей должна быть оформлена в виде подписных листов. Подписные листы заверяются лицом, осуществляющим сбор подписей, с указанием даты заверения, фамилии, имени, отчества (при наличии), даты рождения, номера и серии паспорта или заменяющего его документа, адреса места жительства. </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8. Решение Совета депутатов муниципального округа или постановление Главы муниципального округа о проведении схода граждан принимается в течение 30 дней со дня поступления подписного листа для проведения схода граждан и подлежат официальному опубликованию не позднее, чем за 20 дней до даты проведения схода граждан (этапов схода граждан). Проект муниципального правового акта и материалы по вопросам, выносимым на решение схода граждан, опубликовываются одновременно с решением Совета депутатов муниципального округа или постановлением Главы муниципального округа о проведении схода граждан и размещаются на официальном сайте муниципального округа в информационно-телекоммуникационной сети «Интернет».</w:t>
      </w:r>
    </w:p>
    <w:p w:rsidR="00755BB9" w:rsidRPr="00DD67FA" w:rsidRDefault="00D920C3"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9</w:t>
      </w:r>
      <w:r w:rsidR="00755BB9" w:rsidRPr="00DD67FA">
        <w:rPr>
          <w:rFonts w:ascii="Times New Roman" w:hAnsi="Times New Roman" w:cs="Times New Roman"/>
          <w:sz w:val="26"/>
          <w:szCs w:val="26"/>
        </w:rPr>
        <w:t>.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755BB9" w:rsidRPr="00DD67FA" w:rsidRDefault="00D920C3"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10</w:t>
      </w:r>
      <w:r w:rsidR="00755BB9" w:rsidRPr="00DD67FA">
        <w:rPr>
          <w:rFonts w:ascii="Times New Roman" w:hAnsi="Times New Roman" w:cs="Times New Roman"/>
          <w:sz w:val="26"/>
          <w:szCs w:val="26"/>
        </w:rPr>
        <w:t xml:space="preserve">. Голосование на сходе граждан является открытым. Решение схода граждан считается принятым, если за него проголосовало более половины участников схода граждан. Решения, принятые на сходе, подписываются председательствующим на сходе лицом, подлежат официальному опубликованию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755BB9" w:rsidRPr="00DD67FA" w:rsidRDefault="00755BB9" w:rsidP="00755BB9">
      <w:pPr>
        <w:pStyle w:val="ConsPlusNormal"/>
        <w:jc w:val="both"/>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30. Опрос граждан</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Белгородской области в части осуществления полномочий по решению вопросов установления общих принципов организации местного самоуправления.</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В опросе граждан имеют право участвовать жители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3. Опрос граждан проводится по инициативе:</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Совета депутатов муниципального округа или Главы муниципального округа;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органов государственной власти Белгородской области;</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4. Порядок назначения и проведения опроса граждан определяется решением Совета депутатов муниципального округа в соответствии с законом Белгородской области.</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5. Решение о назначении опроса граждан принимается Советом депутатов муниципального округа в течение трех месяцев с момента поступления инициативы проведения опроса граждан, предусмотренной частью 3 настоящей статьи. Для проведения опроса граждан может использоваться официальный сайт муниципального округа.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6. Жители муниципального округа должны быть проинформированы о проведении опроса граждан не менее чем за 10 дней до его проведения.</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7. Финансирование мероприятий, связанных с подготовкой и проведением опроса граждан, осуществляется в соответствии с Федеральным </w:t>
      </w:r>
      <w:hyperlink r:id="rId21" w:history="1">
        <w:r w:rsidRPr="00DD67FA">
          <w:rPr>
            <w:rStyle w:val="af0"/>
            <w:rFonts w:ascii="Times New Roman" w:hAnsi="Times New Roman" w:cs="Times New Roman"/>
            <w:color w:val="auto"/>
            <w:sz w:val="26"/>
            <w:szCs w:val="26"/>
            <w:u w:val="none"/>
          </w:rPr>
          <w:t>законом</w:t>
        </w:r>
      </w:hyperlink>
      <w:r w:rsidRPr="00DD67FA">
        <w:rPr>
          <w:rFonts w:ascii="Times New Roman" w:hAnsi="Times New Roman" w:cs="Times New Roman"/>
          <w:sz w:val="26"/>
          <w:szCs w:val="26"/>
        </w:rPr>
        <w:t>.</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8. Итоги опроса подлежат официальному опубликованию.</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9. Результаты опроса носят рекомендательный характер.</w:t>
      </w:r>
    </w:p>
    <w:p w:rsidR="00137BE7" w:rsidRDefault="00137BE7" w:rsidP="00755BB9">
      <w:pPr>
        <w:pStyle w:val="ConsPlusTitle"/>
        <w:ind w:firstLine="709"/>
        <w:jc w:val="both"/>
        <w:outlineLvl w:val="1"/>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31. Публичные слушания, общественные обсуждения</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1.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 могут проводиться публичные слушания в соответствии с требованиями, установленными статьей 47 Федерального закона. </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2. В публичных слушаниях имеют право участвовать жители муниципального округа, достигшие восемнадцатилетнего возраста.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3. Публичные слушания проводятся по инициативе населения, Совета депутатов муниципального округа или Главы муниципального округа.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Публичные слушания, проводимые по инициативе населения муниципального округа или Совета депутатов муниципального округа, назначаются Советом депутатов муниципального округа, а по инициативе Главы муниципального округа –Главой муниципального округа.</w:t>
      </w:r>
    </w:p>
    <w:p w:rsidR="00755BB9" w:rsidRPr="00DD67FA" w:rsidRDefault="000C1634" w:rsidP="009D2388">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4</w:t>
      </w:r>
      <w:r w:rsidR="00755BB9" w:rsidRPr="00DD67FA">
        <w:rPr>
          <w:rFonts w:ascii="Times New Roman" w:hAnsi="Times New Roman" w:cs="Times New Roman"/>
          <w:sz w:val="26"/>
          <w:szCs w:val="26"/>
        </w:rPr>
        <w:t>. На публичные слушания должны выноситься:</w:t>
      </w:r>
    </w:p>
    <w:p w:rsidR="00755BB9" w:rsidRPr="00DD67FA" w:rsidRDefault="00755BB9" w:rsidP="009D2388">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1) проект Устава муниципального округа, а также проект решения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22" w:history="1">
        <w:r w:rsidRPr="00DD67FA">
          <w:rPr>
            <w:rStyle w:val="af0"/>
            <w:rFonts w:ascii="Times New Roman" w:hAnsi="Times New Roman" w:cs="Times New Roman"/>
            <w:color w:val="auto"/>
            <w:sz w:val="26"/>
            <w:szCs w:val="26"/>
            <w:u w:val="none"/>
          </w:rPr>
          <w:t>Конституции</w:t>
        </w:r>
      </w:hyperlink>
      <w:r w:rsidRPr="00DD67FA">
        <w:rPr>
          <w:rFonts w:ascii="Times New Roman" w:hAnsi="Times New Roman" w:cs="Times New Roman"/>
          <w:sz w:val="26"/>
          <w:szCs w:val="26"/>
        </w:rPr>
        <w:t xml:space="preserve"> Российской Федерации, федеральных законов, </w:t>
      </w:r>
      <w:hyperlink r:id="rId23" w:history="1">
        <w:r w:rsidRPr="00DD67FA">
          <w:rPr>
            <w:rStyle w:val="af0"/>
            <w:rFonts w:ascii="Times New Roman" w:hAnsi="Times New Roman" w:cs="Times New Roman"/>
            <w:color w:val="auto"/>
            <w:sz w:val="26"/>
            <w:szCs w:val="26"/>
            <w:u w:val="none"/>
          </w:rPr>
          <w:t>Устава</w:t>
        </w:r>
      </w:hyperlink>
      <w:r w:rsidRPr="00DD67FA">
        <w:rPr>
          <w:rFonts w:ascii="Times New Roman" w:hAnsi="Times New Roman" w:cs="Times New Roman"/>
          <w:sz w:val="26"/>
          <w:szCs w:val="26"/>
        </w:rPr>
        <w:t xml:space="preserve"> или законов Белгородской области в целях приведения данного Устава в соответствие с этими нормативными правовыми актами;</w:t>
      </w:r>
    </w:p>
    <w:p w:rsidR="00755BB9" w:rsidRPr="00DD67FA" w:rsidRDefault="00755BB9" w:rsidP="009D2388">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проект бюджета муниципального округа и отчет о его исполнении;</w:t>
      </w:r>
    </w:p>
    <w:p w:rsidR="00755BB9" w:rsidRPr="00DD67FA" w:rsidRDefault="00755BB9" w:rsidP="009D2388">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3) вопросы о преобразовании муниципального округа.</w:t>
      </w:r>
    </w:p>
    <w:p w:rsidR="00755BB9" w:rsidRPr="00DD67FA" w:rsidRDefault="000C1634" w:rsidP="009D2388">
      <w:pPr>
        <w:pStyle w:val="ConsPlusNormal"/>
        <w:ind w:firstLine="709"/>
        <w:jc w:val="both"/>
        <w:rPr>
          <w:rFonts w:ascii="Times New Roman" w:hAnsi="Times New Roman" w:cs="Times New Roman"/>
          <w:sz w:val="26"/>
          <w:szCs w:val="26"/>
        </w:rPr>
      </w:pPr>
      <w:bookmarkStart w:id="6" w:name="P288"/>
      <w:bookmarkEnd w:id="6"/>
      <w:r w:rsidRPr="00DD67FA">
        <w:rPr>
          <w:rFonts w:ascii="Times New Roman" w:hAnsi="Times New Roman" w:cs="Times New Roman"/>
          <w:sz w:val="26"/>
          <w:szCs w:val="26"/>
        </w:rPr>
        <w:t>5</w:t>
      </w:r>
      <w:r w:rsidR="00755BB9" w:rsidRPr="00DD67FA">
        <w:rPr>
          <w:rFonts w:ascii="Times New Roman" w:hAnsi="Times New Roman" w:cs="Times New Roman"/>
          <w:sz w:val="26"/>
          <w:szCs w:val="26"/>
        </w:rPr>
        <w:t xml:space="preserve">. Порядок назначения и проведения публичных слушаний определяется нормативным правовым актом Совета депутатов муниципального округа в соответствии с законом Белгородской области. </w:t>
      </w:r>
    </w:p>
    <w:p w:rsidR="00755BB9" w:rsidRPr="00DD67FA" w:rsidRDefault="000C1634" w:rsidP="009D2388">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6</w:t>
      </w:r>
      <w:r w:rsidR="00755BB9" w:rsidRPr="00DD67FA">
        <w:rPr>
          <w:rFonts w:ascii="Times New Roman" w:hAnsi="Times New Roman" w:cs="Times New Roman"/>
          <w:sz w:val="26"/>
          <w:szCs w:val="26"/>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муниципального округа,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порядок назначения и проведения которых определяется решением Совета депутатов муниципального округа в соответствии с законодательством о градостроительной деятельности.</w:t>
      </w:r>
    </w:p>
    <w:p w:rsidR="00755BB9" w:rsidRPr="00DD67FA" w:rsidRDefault="000C1634" w:rsidP="009D2388">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7</w:t>
      </w:r>
      <w:r w:rsidR="00755BB9" w:rsidRPr="00DD67FA">
        <w:rPr>
          <w:rFonts w:ascii="Times New Roman" w:hAnsi="Times New Roman" w:cs="Times New Roman"/>
          <w:sz w:val="26"/>
          <w:szCs w:val="26"/>
        </w:rPr>
        <w:t>. Результаты публичных слушаний, общественных обсуждений, включая мотивированное обоснование принятых решений, подлежат опубликованию.</w:t>
      </w:r>
    </w:p>
    <w:p w:rsidR="00755BB9" w:rsidRPr="00DD67FA" w:rsidRDefault="000C1634" w:rsidP="009D2388">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8</w:t>
      </w:r>
      <w:r w:rsidR="00755BB9" w:rsidRPr="00DD67FA">
        <w:rPr>
          <w:rFonts w:ascii="Times New Roman" w:hAnsi="Times New Roman" w:cs="Times New Roman"/>
          <w:sz w:val="26"/>
          <w:szCs w:val="26"/>
        </w:rPr>
        <w:t>. Результаты публичных слушаний, общественных обсуждений носят рекомендательный характер.</w:t>
      </w:r>
    </w:p>
    <w:p w:rsidR="006413D6" w:rsidRPr="00DD67FA" w:rsidRDefault="006413D6" w:rsidP="009D2388">
      <w:pPr>
        <w:pStyle w:val="ConsPlusTitle"/>
        <w:ind w:firstLine="709"/>
        <w:jc w:val="both"/>
        <w:outlineLvl w:val="1"/>
        <w:rPr>
          <w:rFonts w:ascii="Times New Roman" w:hAnsi="Times New Roman" w:cs="Times New Roman"/>
          <w:b w:val="0"/>
          <w:sz w:val="26"/>
          <w:szCs w:val="26"/>
        </w:rPr>
      </w:pPr>
    </w:p>
    <w:p w:rsidR="00755BB9" w:rsidRPr="00DD67FA" w:rsidRDefault="00755BB9" w:rsidP="009D2388">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32. Собрание граждан</w:t>
      </w:r>
    </w:p>
    <w:p w:rsidR="00755BB9" w:rsidRPr="00DD67FA" w:rsidRDefault="00755BB9" w:rsidP="009D2388">
      <w:pPr>
        <w:pStyle w:val="formattext"/>
        <w:shd w:val="clear" w:color="auto" w:fill="FFFFFF"/>
        <w:spacing w:before="0" w:beforeAutospacing="0" w:after="0" w:afterAutospacing="0"/>
        <w:ind w:firstLine="709"/>
        <w:jc w:val="both"/>
        <w:rPr>
          <w:rFonts w:eastAsiaTheme="minorEastAsia"/>
          <w:sz w:val="26"/>
          <w:szCs w:val="26"/>
        </w:rPr>
      </w:pPr>
      <w:r w:rsidRPr="00DD67FA">
        <w:rPr>
          <w:rFonts w:eastAsiaTheme="minorEastAsia"/>
          <w:sz w:val="26"/>
          <w:szCs w:val="26"/>
        </w:rPr>
        <w:t>1. Собрания граждан могут проводиться:</w:t>
      </w:r>
    </w:p>
    <w:p w:rsidR="00755BB9" w:rsidRPr="00DD67FA" w:rsidRDefault="00755BB9" w:rsidP="009D2388">
      <w:pPr>
        <w:pStyle w:val="formattext"/>
        <w:shd w:val="clear" w:color="auto" w:fill="FFFFFF"/>
        <w:spacing w:before="0" w:beforeAutospacing="0" w:after="0" w:afterAutospacing="0"/>
        <w:ind w:firstLine="709"/>
        <w:jc w:val="both"/>
        <w:rPr>
          <w:rFonts w:eastAsiaTheme="minorEastAsia"/>
          <w:sz w:val="26"/>
          <w:szCs w:val="26"/>
        </w:rPr>
      </w:pPr>
      <w:r w:rsidRPr="00DD67FA">
        <w:rPr>
          <w:rFonts w:eastAsiaTheme="minorEastAsia"/>
          <w:sz w:val="26"/>
          <w:szCs w:val="26"/>
        </w:rPr>
        <w:t>1) для обсуждения вопросов непосредственного обеспечения жизнедеятельности населения;</w:t>
      </w:r>
    </w:p>
    <w:p w:rsidR="00755BB9" w:rsidRPr="00DD67FA" w:rsidRDefault="00755BB9" w:rsidP="009D2388">
      <w:pPr>
        <w:pStyle w:val="formattext"/>
        <w:shd w:val="clear" w:color="auto" w:fill="FFFFFF"/>
        <w:spacing w:before="0" w:beforeAutospacing="0" w:after="0" w:afterAutospacing="0"/>
        <w:ind w:firstLine="709"/>
        <w:jc w:val="both"/>
        <w:rPr>
          <w:rFonts w:eastAsiaTheme="minorEastAsia"/>
          <w:sz w:val="26"/>
          <w:szCs w:val="26"/>
        </w:rPr>
      </w:pPr>
      <w:r w:rsidRPr="00DD67FA">
        <w:rPr>
          <w:rFonts w:eastAsiaTheme="minorEastAsia"/>
          <w:sz w:val="26"/>
          <w:szCs w:val="26"/>
        </w:rPr>
        <w:t>2) для информирования населения о деятельности органов местного самоуправления и должностных лиц местного самоуправления;</w:t>
      </w:r>
    </w:p>
    <w:p w:rsidR="00755BB9" w:rsidRPr="00DD67FA" w:rsidRDefault="00755BB9" w:rsidP="009D2388">
      <w:pPr>
        <w:pStyle w:val="formattext"/>
        <w:shd w:val="clear" w:color="auto" w:fill="FFFFFF"/>
        <w:spacing w:before="0" w:beforeAutospacing="0" w:after="0" w:afterAutospacing="0"/>
        <w:ind w:firstLine="709"/>
        <w:jc w:val="both"/>
        <w:rPr>
          <w:rFonts w:eastAsiaTheme="minorEastAsia"/>
          <w:sz w:val="26"/>
          <w:szCs w:val="26"/>
        </w:rPr>
      </w:pPr>
      <w:r w:rsidRPr="00DD67FA">
        <w:rPr>
          <w:rFonts w:eastAsiaTheme="minorEastAsia"/>
          <w:sz w:val="26"/>
          <w:szCs w:val="26"/>
        </w:rPr>
        <w:t xml:space="preserve">3) на территории </w:t>
      </w:r>
      <w:r w:rsidRPr="00DD67FA">
        <w:rPr>
          <w:sz w:val="26"/>
          <w:szCs w:val="26"/>
        </w:rPr>
        <w:t>муниципального округа</w:t>
      </w:r>
      <w:r w:rsidRPr="00DD67FA">
        <w:rPr>
          <w:rFonts w:eastAsiaTheme="minorEastAsia"/>
          <w:sz w:val="26"/>
          <w:szCs w:val="26"/>
        </w:rPr>
        <w:t xml:space="preserve"> или на части его территории по вопросу выявления мнения граждан о поддержке инициативного проекта;</w:t>
      </w:r>
    </w:p>
    <w:p w:rsidR="00755BB9" w:rsidRPr="00DD67FA" w:rsidRDefault="00755BB9" w:rsidP="009D2388">
      <w:pPr>
        <w:pStyle w:val="formattext"/>
        <w:shd w:val="clear" w:color="auto" w:fill="FFFFFF"/>
        <w:spacing w:before="0" w:beforeAutospacing="0" w:after="0" w:afterAutospacing="0"/>
        <w:ind w:firstLine="709"/>
        <w:jc w:val="both"/>
        <w:rPr>
          <w:rFonts w:eastAsiaTheme="minorEastAsia"/>
          <w:sz w:val="26"/>
          <w:szCs w:val="26"/>
        </w:rPr>
      </w:pPr>
      <w:r w:rsidRPr="00DD67FA">
        <w:rPr>
          <w:rFonts w:eastAsiaTheme="minorEastAsia"/>
          <w:sz w:val="26"/>
          <w:szCs w:val="26"/>
        </w:rPr>
        <w:t>4) в сельском населенном пункте по вопросу выдвижения кандидатуры старосты сельского населенного пункта, а также по вопросу его досрочного прекращения полномочий;</w:t>
      </w:r>
    </w:p>
    <w:p w:rsidR="00755BB9" w:rsidRPr="00DD67FA" w:rsidRDefault="00755BB9" w:rsidP="009D2388">
      <w:pPr>
        <w:pStyle w:val="formattext"/>
        <w:shd w:val="clear" w:color="auto" w:fill="FFFFFF"/>
        <w:spacing w:before="0" w:beforeAutospacing="0" w:after="0" w:afterAutospacing="0"/>
        <w:ind w:firstLine="709"/>
        <w:jc w:val="both"/>
        <w:rPr>
          <w:rFonts w:eastAsiaTheme="minorEastAsia"/>
          <w:sz w:val="26"/>
          <w:szCs w:val="26"/>
        </w:rPr>
      </w:pPr>
      <w:r w:rsidRPr="00DD67FA">
        <w:rPr>
          <w:rFonts w:eastAsiaTheme="minorEastAsia"/>
          <w:sz w:val="26"/>
          <w:szCs w:val="26"/>
        </w:rPr>
        <w:t xml:space="preserve">5) в целях осуществления территориального общественного самоуправления на части территории </w:t>
      </w:r>
      <w:r w:rsidRPr="00DD67FA">
        <w:rPr>
          <w:sz w:val="26"/>
          <w:szCs w:val="26"/>
        </w:rPr>
        <w:t>муниципального округа</w:t>
      </w:r>
      <w:r w:rsidRPr="00DD67FA">
        <w:rPr>
          <w:rFonts w:eastAsiaTheme="minorEastAsia"/>
          <w:sz w:val="26"/>
          <w:szCs w:val="26"/>
        </w:rPr>
        <w:t>.</w:t>
      </w:r>
    </w:p>
    <w:p w:rsidR="00755BB9" w:rsidRPr="00DD67FA" w:rsidRDefault="00755BB9" w:rsidP="009D2388">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2. Собрание граждан проводится по инициативе населения, Совета депутатов муниципального округа, Главы муниципального округа, а также в случаях, предусмотренных уставом территориального общественного самоуправления. </w:t>
      </w:r>
    </w:p>
    <w:p w:rsidR="00755BB9" w:rsidRPr="00DD67FA" w:rsidRDefault="00755BB9" w:rsidP="009D2388">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Собрание граждан, проводимое по инициативе Совета депутатов муниципального округа или Главы муниципального округа назначается соответственно Советом депутатов муниципального округа или Главой муниципального округа.</w:t>
      </w:r>
    </w:p>
    <w:p w:rsidR="00755BB9" w:rsidRPr="00DD67FA" w:rsidRDefault="00755BB9" w:rsidP="009D2388">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Собрание граждан, проводимое по инициативе населения, назначается Советом депутатов муниципального округа, в порядке, установленном нормативным правовым актом Совета депутатов муниципального округа.</w:t>
      </w:r>
    </w:p>
    <w:p w:rsidR="00755BB9" w:rsidRPr="00DD67FA" w:rsidRDefault="00755BB9" w:rsidP="009D2388">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Порядок назначения и проведения собраний граждан, предусмотренных пунктами 1-4 части 1 настоящей статьи, определяется нормативным правовым актом Совета депутатов муниципального округа.</w:t>
      </w:r>
    </w:p>
    <w:p w:rsidR="00755BB9" w:rsidRPr="00DD67FA" w:rsidRDefault="00755BB9" w:rsidP="009D2388">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55BB9" w:rsidRPr="00DD67FA" w:rsidRDefault="000C1634" w:rsidP="009D2388">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w:t>
      </w:r>
      <w:r w:rsidR="00755BB9" w:rsidRPr="00DD67FA">
        <w:rPr>
          <w:rFonts w:ascii="Times New Roman" w:hAnsi="Times New Roman" w:cs="Times New Roman"/>
          <w:sz w:val="26"/>
          <w:szCs w:val="26"/>
        </w:rPr>
        <w:t>. Итоги собрания граждан подлежат официальному опубликованию.</w:t>
      </w:r>
    </w:p>
    <w:p w:rsidR="00755BB9" w:rsidRPr="00DD67FA" w:rsidRDefault="00755BB9" w:rsidP="009D2388">
      <w:pPr>
        <w:pStyle w:val="ConsPlusTitle"/>
        <w:ind w:firstLine="709"/>
        <w:jc w:val="both"/>
        <w:outlineLvl w:val="1"/>
        <w:rPr>
          <w:rFonts w:ascii="Times New Roman" w:hAnsi="Times New Roman" w:cs="Times New Roman"/>
          <w:b w:val="0"/>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33. Инициативные проекты</w:t>
      </w:r>
    </w:p>
    <w:p w:rsidR="00755BB9" w:rsidRPr="00DD67FA" w:rsidRDefault="00755BB9" w:rsidP="00755BB9">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муниципального округа, в том числе через ее территориальный орган может быть внесен инициативный проект.</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депутатов муниципального округа.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3.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муниципального округа.</w:t>
      </w:r>
    </w:p>
    <w:p w:rsidR="00755BB9" w:rsidRPr="00DD67FA" w:rsidRDefault="000C1634"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4</w:t>
      </w:r>
      <w:r w:rsidR="00755BB9" w:rsidRPr="00DD67FA">
        <w:rPr>
          <w:rFonts w:ascii="Times New Roman" w:hAnsi="Times New Roman" w:cs="Times New Roman"/>
          <w:sz w:val="26"/>
          <w:szCs w:val="26"/>
        </w:rPr>
        <w:t>. Инициаторы проекта, другие граждане, проживающие на территории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55BB9" w:rsidRPr="00DD67FA" w:rsidRDefault="000C1634" w:rsidP="000C1634">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5</w:t>
      </w:r>
      <w:r w:rsidR="00755BB9" w:rsidRPr="00DD67FA">
        <w:rPr>
          <w:rFonts w:ascii="Times New Roman" w:hAnsi="Times New Roman" w:cs="Times New Roman"/>
          <w:sz w:val="26"/>
          <w:szCs w:val="26"/>
        </w:rPr>
        <w:t>. Информация о рассмотрении инициативного проекта Администрацией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 муниципального округа в информационно-телекоммуникационной сети «Интернет».</w:t>
      </w:r>
    </w:p>
    <w:p w:rsidR="00755BB9" w:rsidRPr="00DD67FA" w:rsidRDefault="00755BB9" w:rsidP="00755BB9">
      <w:pPr>
        <w:pStyle w:val="ConsPlusTitle"/>
        <w:jc w:val="both"/>
        <w:outlineLvl w:val="1"/>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34. Территориальное общественное самоуправление</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муниципального округа.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Органы территориального общественного самоуправления избираются на собраниях граждан, проживающих на соответствующей территории.</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 правовым актом Совета депутатов муниципального округа.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55BB9" w:rsidRPr="00DD67FA" w:rsidRDefault="000C1634"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5</w:t>
      </w:r>
      <w:r w:rsidR="00755BB9" w:rsidRPr="00DD67FA">
        <w:rPr>
          <w:rFonts w:ascii="Times New Roman" w:hAnsi="Times New Roman" w:cs="Times New Roman"/>
          <w:sz w:val="26"/>
          <w:szCs w:val="26"/>
        </w:rPr>
        <w:t>.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определяются нормативными правовыми актами Совета депутатов муниципального округа.</w:t>
      </w:r>
    </w:p>
    <w:p w:rsidR="00755BB9" w:rsidRPr="00DD67FA" w:rsidRDefault="00755BB9" w:rsidP="00755BB9">
      <w:pPr>
        <w:pStyle w:val="ConsPlusTitle"/>
        <w:ind w:firstLine="709"/>
        <w:jc w:val="both"/>
        <w:outlineLvl w:val="1"/>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35. Староста сельского населенного пункта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w:t>
      </w:r>
      <w:r w:rsidR="00147973" w:rsidRPr="00DD67FA">
        <w:rPr>
          <w:rFonts w:ascii="Times New Roman" w:hAnsi="Times New Roman" w:cs="Times New Roman"/>
          <w:sz w:val="26"/>
          <w:szCs w:val="26"/>
        </w:rPr>
        <w:t>м</w:t>
      </w:r>
      <w:r w:rsidRPr="00DD67FA">
        <w:rPr>
          <w:rFonts w:ascii="Times New Roman" w:hAnsi="Times New Roman" w:cs="Times New Roman"/>
          <w:sz w:val="26"/>
          <w:szCs w:val="26"/>
        </w:rPr>
        <w:t xml:space="preserve"> округ</w:t>
      </w:r>
      <w:r w:rsidR="00147973" w:rsidRPr="00DD67FA">
        <w:rPr>
          <w:rFonts w:ascii="Times New Roman" w:hAnsi="Times New Roman" w:cs="Times New Roman"/>
          <w:sz w:val="26"/>
          <w:szCs w:val="26"/>
        </w:rPr>
        <w:t>е</w:t>
      </w:r>
      <w:r w:rsidRPr="00DD67FA">
        <w:rPr>
          <w:rFonts w:ascii="Times New Roman" w:hAnsi="Times New Roman" w:cs="Times New Roman"/>
          <w:sz w:val="26"/>
          <w:szCs w:val="26"/>
        </w:rPr>
        <w:t>, может назначаться староста сельского населенного пункта.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Староста сельского населенного пункта назначается Советом депутатов муниципального округа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3. Срок полномочий старосты сельского населенного пункта составляет пять лет.</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4. Полномочия старосты сельского населенного пункта прекращаются досрочно по решению Совета депутатов муниципального округа, по представлению собрания граждан сельского населенного пункта, а также в случаях, установленных пунктами 1 - 7, 9 и 10 части 1 статьи 30 Федерального закона.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5. Староста сельского населенного пункта для решения возложенных на него задач:</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4)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5) осуществляет иные полномочия, предусмотренные нормативным правовым актом Совета депутатов в соответствии с законом Белгородской области.</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w:t>
      </w:r>
      <w:r w:rsidR="00BF479F" w:rsidRPr="00DD67FA">
        <w:rPr>
          <w:rFonts w:ascii="Times New Roman" w:hAnsi="Times New Roman" w:cs="Times New Roman"/>
          <w:sz w:val="26"/>
          <w:szCs w:val="26"/>
        </w:rPr>
        <w:t xml:space="preserve">муниципального округа </w:t>
      </w:r>
      <w:r w:rsidRPr="00DD67FA">
        <w:rPr>
          <w:rFonts w:ascii="Times New Roman" w:hAnsi="Times New Roman" w:cs="Times New Roman"/>
          <w:sz w:val="26"/>
          <w:szCs w:val="26"/>
        </w:rPr>
        <w:t>в соответствии с законом Белгородской области.</w:t>
      </w:r>
    </w:p>
    <w:p w:rsidR="00755BB9" w:rsidRPr="00DD67FA" w:rsidRDefault="00755BB9" w:rsidP="00755BB9">
      <w:pPr>
        <w:pStyle w:val="ConsPlusTitle"/>
        <w:jc w:val="center"/>
        <w:outlineLvl w:val="0"/>
        <w:rPr>
          <w:rFonts w:ascii="Times New Roman" w:hAnsi="Times New Roman" w:cs="Times New Roman"/>
          <w:sz w:val="26"/>
          <w:szCs w:val="26"/>
        </w:rPr>
      </w:pPr>
    </w:p>
    <w:p w:rsidR="00755BB9" w:rsidRPr="00DD67FA" w:rsidRDefault="00755BB9" w:rsidP="00137BE7">
      <w:pPr>
        <w:pStyle w:val="ConsPlusTitle"/>
        <w:ind w:firstLine="709"/>
        <w:outlineLvl w:val="0"/>
        <w:rPr>
          <w:rFonts w:ascii="Times New Roman" w:hAnsi="Times New Roman" w:cs="Times New Roman"/>
          <w:sz w:val="26"/>
          <w:szCs w:val="26"/>
        </w:rPr>
      </w:pPr>
      <w:r w:rsidRPr="00DD67FA">
        <w:rPr>
          <w:rFonts w:ascii="Times New Roman" w:hAnsi="Times New Roman" w:cs="Times New Roman"/>
          <w:sz w:val="26"/>
          <w:szCs w:val="26"/>
        </w:rPr>
        <w:t>Глава V. МУНИЦИПАЛЬНЫЕ ПРАВОВЫЕ АКТЫ</w:t>
      </w:r>
    </w:p>
    <w:p w:rsidR="00755BB9" w:rsidRPr="00DD67FA" w:rsidRDefault="00755BB9" w:rsidP="00755BB9">
      <w:pPr>
        <w:pStyle w:val="ConsPlusNormal"/>
        <w:ind w:firstLine="709"/>
        <w:jc w:val="both"/>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36. Муниципальные правовые акты</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В систему муниципальных правовых актов Шебекинского муниципального округа входят:</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Устав муниципального округа, правовые акты, принятые на местном референдуме, сходе граждан;</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2) правовые акты Совета депутатов</w:t>
      </w:r>
      <w:r w:rsidRPr="00DD67FA">
        <w:rPr>
          <w:rFonts w:ascii="Times New Roman" w:hAnsi="Times New Roman" w:cs="Times New Roman"/>
          <w:sz w:val="26"/>
          <w:szCs w:val="26"/>
        </w:rPr>
        <w:t xml:space="preserve"> муниципального округа</w:t>
      </w:r>
      <w:r w:rsidRPr="00DD67FA">
        <w:rPr>
          <w:rFonts w:ascii="Times New Roman" w:eastAsia="Times New Roman" w:hAnsi="Times New Roman" w:cs="Times New Roman"/>
          <w:sz w:val="26"/>
          <w:szCs w:val="26"/>
        </w:rPr>
        <w:t>;</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3) правовые акты Главы</w:t>
      </w:r>
      <w:r w:rsidRPr="00DD67FA">
        <w:rPr>
          <w:rFonts w:ascii="Times New Roman" w:hAnsi="Times New Roman" w:cs="Times New Roman"/>
          <w:sz w:val="26"/>
          <w:szCs w:val="26"/>
        </w:rPr>
        <w:t xml:space="preserve"> муниципального округа</w:t>
      </w:r>
      <w:r w:rsidRPr="00DD67FA">
        <w:rPr>
          <w:rFonts w:ascii="Times New Roman" w:eastAsia="Times New Roman" w:hAnsi="Times New Roman" w:cs="Times New Roman"/>
          <w:sz w:val="26"/>
          <w:szCs w:val="26"/>
        </w:rPr>
        <w:t>;</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 xml:space="preserve">4) правовые акты Администрации </w:t>
      </w:r>
      <w:r w:rsidRPr="00DD67FA">
        <w:rPr>
          <w:rFonts w:ascii="Times New Roman" w:hAnsi="Times New Roman" w:cs="Times New Roman"/>
          <w:sz w:val="26"/>
          <w:szCs w:val="26"/>
        </w:rPr>
        <w:t>муниципального округа</w:t>
      </w:r>
      <w:r w:rsidRPr="00DD67FA">
        <w:rPr>
          <w:rFonts w:ascii="Times New Roman" w:eastAsia="Times New Roman" w:hAnsi="Times New Roman" w:cs="Times New Roman"/>
          <w:sz w:val="26"/>
          <w:szCs w:val="26"/>
        </w:rPr>
        <w:t>;</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 xml:space="preserve">5) правовые акты иных органов местного самоуправления и должностных лиц местного самоуправления, в соответствии с настоящим Уставом. </w:t>
      </w:r>
    </w:p>
    <w:p w:rsidR="00755BB9" w:rsidRPr="00DD67FA" w:rsidRDefault="00755BB9" w:rsidP="00755BB9">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 xml:space="preserve">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w:t>
      </w:r>
      <w:r w:rsidRPr="00DD67FA">
        <w:rPr>
          <w:rFonts w:ascii="Times New Roman" w:hAnsi="Times New Roman" w:cs="Times New Roman"/>
          <w:sz w:val="26"/>
          <w:szCs w:val="26"/>
        </w:rPr>
        <w:t>Шебекинского муниципального округа</w:t>
      </w:r>
      <w:r w:rsidRPr="00DD67FA">
        <w:rPr>
          <w:rFonts w:ascii="Times New Roman" w:eastAsia="Times New Roman" w:hAnsi="Times New Roman" w:cs="Times New Roman"/>
          <w:sz w:val="26"/>
          <w:szCs w:val="26"/>
        </w:rPr>
        <w:t xml:space="preserve">, имеют прямое действие и применяются на всей территории муниципального </w:t>
      </w:r>
      <w:r w:rsidR="00D960FA" w:rsidRPr="00DD67FA">
        <w:rPr>
          <w:rFonts w:ascii="Times New Roman" w:eastAsia="Times New Roman" w:hAnsi="Times New Roman" w:cs="Times New Roman"/>
          <w:sz w:val="26"/>
          <w:szCs w:val="26"/>
        </w:rPr>
        <w:t>округа</w:t>
      </w:r>
      <w:r w:rsidRPr="00DD67FA">
        <w:rPr>
          <w:rFonts w:ascii="Times New Roman" w:hAnsi="Times New Roman" w:cs="Times New Roman"/>
          <w:sz w:val="26"/>
          <w:szCs w:val="26"/>
        </w:rPr>
        <w:t>.</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3. Иные муниципальные правовые акты</w:t>
      </w:r>
      <w:r w:rsidRPr="00DD67FA">
        <w:rPr>
          <w:rFonts w:ascii="Times New Roman" w:hAnsi="Times New Roman" w:cs="Times New Roman"/>
          <w:sz w:val="26"/>
          <w:szCs w:val="26"/>
        </w:rPr>
        <w:t xml:space="preserve"> муниципального округа</w:t>
      </w:r>
      <w:r w:rsidRPr="00DD67FA">
        <w:rPr>
          <w:rFonts w:ascii="Times New Roman" w:eastAsia="Times New Roman" w:hAnsi="Times New Roman" w:cs="Times New Roman"/>
          <w:sz w:val="26"/>
          <w:szCs w:val="26"/>
        </w:rPr>
        <w:t xml:space="preserve"> не должны противоречить настоящему Уставу и правовым актам, принятым на местном референдуме, сходе граждан. </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 xml:space="preserve">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755BB9" w:rsidRPr="00DD67FA" w:rsidRDefault="00755BB9" w:rsidP="00755BB9">
      <w:pPr>
        <w:pStyle w:val="ConsPlusNormal"/>
        <w:ind w:firstLine="709"/>
        <w:jc w:val="both"/>
        <w:rPr>
          <w:rFonts w:ascii="Times New Roman" w:hAnsi="Times New Roman" w:cs="Times New Roman"/>
          <w:sz w:val="26"/>
          <w:szCs w:val="26"/>
        </w:rPr>
      </w:pPr>
    </w:p>
    <w:p w:rsidR="00755BB9" w:rsidRPr="00DD67FA" w:rsidRDefault="00755BB9" w:rsidP="00256022">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b/>
          <w:sz w:val="26"/>
          <w:szCs w:val="26"/>
        </w:rPr>
        <w:t xml:space="preserve">Статья </w:t>
      </w:r>
      <w:r w:rsidRPr="00DD67FA">
        <w:rPr>
          <w:rFonts w:ascii="Times New Roman" w:hAnsi="Times New Roman" w:cs="Times New Roman"/>
          <w:b/>
          <w:sz w:val="26"/>
          <w:szCs w:val="26"/>
        </w:rPr>
        <w:t>37</w:t>
      </w:r>
      <w:r w:rsidRPr="00DD67FA">
        <w:rPr>
          <w:rFonts w:ascii="Times New Roman" w:eastAsia="Times New Roman" w:hAnsi="Times New Roman" w:cs="Times New Roman"/>
          <w:b/>
          <w:sz w:val="26"/>
          <w:szCs w:val="26"/>
        </w:rPr>
        <w:t xml:space="preserve">. Решения, принятые путем прямого волеизъявления граждан </w:t>
      </w:r>
    </w:p>
    <w:p w:rsidR="00755BB9" w:rsidRPr="00DD67FA" w:rsidRDefault="00755BB9" w:rsidP="0025602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1. Решение вопросов непосредственного обеспечения жизнедеятельности населения непосредственно гражданами</w:t>
      </w:r>
      <w:r w:rsidRPr="00DD67FA">
        <w:rPr>
          <w:rFonts w:ascii="Times New Roman" w:hAnsi="Times New Roman" w:cs="Times New Roman"/>
          <w:sz w:val="26"/>
          <w:szCs w:val="26"/>
        </w:rPr>
        <w:t xml:space="preserve"> муниципального округа</w:t>
      </w:r>
      <w:r w:rsidRPr="00DD67FA">
        <w:rPr>
          <w:rFonts w:ascii="Times New Roman" w:eastAsia="Times New Roman" w:hAnsi="Times New Roman" w:cs="Times New Roman"/>
          <w:sz w:val="26"/>
          <w:szCs w:val="26"/>
        </w:rPr>
        <w:t xml:space="preserve"> осуществляется путем прямого волеизъявления населения</w:t>
      </w:r>
      <w:r w:rsidRPr="00DD67FA">
        <w:rPr>
          <w:rFonts w:ascii="Times New Roman" w:hAnsi="Times New Roman" w:cs="Times New Roman"/>
          <w:sz w:val="26"/>
          <w:szCs w:val="26"/>
        </w:rPr>
        <w:t xml:space="preserve"> муниципального округа</w:t>
      </w:r>
      <w:r w:rsidRPr="00DD67FA">
        <w:rPr>
          <w:rFonts w:ascii="Times New Roman" w:eastAsia="Times New Roman" w:hAnsi="Times New Roman" w:cs="Times New Roman"/>
          <w:sz w:val="26"/>
          <w:szCs w:val="26"/>
        </w:rPr>
        <w:t>, выраженного на местном референдуме, сходе граждан.</w:t>
      </w:r>
    </w:p>
    <w:p w:rsidR="00755BB9" w:rsidRPr="00DD67FA" w:rsidRDefault="00755BB9" w:rsidP="0025602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Если для реализации решения, принятого путем прямого волеизъявления населения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55BB9" w:rsidRPr="00DD67FA" w:rsidRDefault="00755BB9" w:rsidP="00755BB9">
      <w:pPr>
        <w:pStyle w:val="ConsPlusNormal"/>
        <w:ind w:firstLine="709"/>
        <w:jc w:val="both"/>
        <w:rPr>
          <w:rFonts w:ascii="Times New Roman" w:hAnsi="Times New Roman" w:cs="Times New Roman"/>
          <w:sz w:val="26"/>
          <w:szCs w:val="26"/>
        </w:rPr>
      </w:pPr>
    </w:p>
    <w:p w:rsidR="00755BB9" w:rsidRPr="00DD67FA" w:rsidRDefault="00755BB9" w:rsidP="00755BB9">
      <w:pPr>
        <w:spacing w:after="0" w:line="240" w:lineRule="auto"/>
        <w:ind w:firstLine="709"/>
        <w:jc w:val="both"/>
        <w:rPr>
          <w:rFonts w:ascii="Times New Roman" w:eastAsia="Times New Roman" w:hAnsi="Times New Roman" w:cs="Times New Roman"/>
          <w:b/>
          <w:sz w:val="26"/>
          <w:szCs w:val="26"/>
        </w:rPr>
      </w:pPr>
      <w:r w:rsidRPr="00DD67FA">
        <w:rPr>
          <w:rFonts w:ascii="Times New Roman" w:eastAsia="Times New Roman" w:hAnsi="Times New Roman" w:cs="Times New Roman"/>
          <w:b/>
          <w:sz w:val="26"/>
          <w:szCs w:val="26"/>
        </w:rPr>
        <w:t xml:space="preserve">Статья </w:t>
      </w:r>
      <w:r w:rsidRPr="00DD67FA">
        <w:rPr>
          <w:rFonts w:ascii="Times New Roman" w:hAnsi="Times New Roman" w:cs="Times New Roman"/>
          <w:b/>
          <w:sz w:val="26"/>
          <w:szCs w:val="26"/>
        </w:rPr>
        <w:t>38</w:t>
      </w:r>
      <w:r w:rsidRPr="00DD67FA">
        <w:rPr>
          <w:rFonts w:ascii="Times New Roman" w:eastAsia="Times New Roman" w:hAnsi="Times New Roman" w:cs="Times New Roman"/>
          <w:b/>
          <w:sz w:val="26"/>
          <w:szCs w:val="26"/>
        </w:rPr>
        <w:t>. Правовые акты Совета депутатов</w:t>
      </w:r>
      <w:r w:rsidRPr="00DD67FA">
        <w:rPr>
          <w:rFonts w:ascii="Times New Roman" w:hAnsi="Times New Roman" w:cs="Times New Roman"/>
          <w:sz w:val="26"/>
          <w:szCs w:val="26"/>
        </w:rPr>
        <w:t xml:space="preserve"> </w:t>
      </w:r>
      <w:r w:rsidRPr="00DD67FA">
        <w:rPr>
          <w:rFonts w:ascii="Times New Roman" w:eastAsia="Times New Roman" w:hAnsi="Times New Roman" w:cs="Times New Roman"/>
          <w:b/>
          <w:sz w:val="26"/>
          <w:szCs w:val="26"/>
        </w:rPr>
        <w:t>муниципального округа</w:t>
      </w:r>
      <w:r w:rsidRPr="00DD67FA">
        <w:rPr>
          <w:rFonts w:ascii="Times New Roman" w:hAnsi="Times New Roman" w:cs="Times New Roman"/>
          <w:b/>
          <w:sz w:val="26"/>
          <w:szCs w:val="26"/>
        </w:rPr>
        <w:t xml:space="preserve">, председателя </w:t>
      </w:r>
      <w:r w:rsidRPr="00DD67FA">
        <w:rPr>
          <w:rFonts w:ascii="Times New Roman" w:eastAsia="Times New Roman" w:hAnsi="Times New Roman" w:cs="Times New Roman"/>
          <w:b/>
          <w:sz w:val="26"/>
          <w:szCs w:val="26"/>
        </w:rPr>
        <w:t>Совета депутатов</w:t>
      </w:r>
      <w:r w:rsidRPr="00DD67FA">
        <w:rPr>
          <w:rFonts w:ascii="Times New Roman" w:hAnsi="Times New Roman" w:cs="Times New Roman"/>
          <w:sz w:val="26"/>
          <w:szCs w:val="26"/>
        </w:rPr>
        <w:t xml:space="preserve"> </w:t>
      </w:r>
      <w:r w:rsidRPr="00DD67FA">
        <w:rPr>
          <w:rFonts w:ascii="Times New Roman" w:eastAsia="Times New Roman" w:hAnsi="Times New Roman" w:cs="Times New Roman"/>
          <w:b/>
          <w:sz w:val="26"/>
          <w:szCs w:val="26"/>
        </w:rPr>
        <w:t>муниципального округа</w:t>
      </w:r>
    </w:p>
    <w:p w:rsidR="00755BB9" w:rsidRPr="00DD67FA" w:rsidRDefault="00755BB9" w:rsidP="00755BB9">
      <w:pPr>
        <w:autoSpaceDE w:val="0"/>
        <w:autoSpaceDN w:val="0"/>
        <w:adjustRightInd w:val="0"/>
        <w:spacing w:after="0" w:line="240" w:lineRule="auto"/>
        <w:ind w:firstLine="709"/>
        <w:jc w:val="both"/>
        <w:rPr>
          <w:rFonts w:ascii="Times New Roman" w:eastAsia="Times New Roman" w:hAnsi="Times New Roman" w:cs="Times New Roman"/>
          <w:bCs/>
          <w:iCs/>
          <w:sz w:val="26"/>
          <w:szCs w:val="26"/>
        </w:rPr>
      </w:pPr>
      <w:r w:rsidRPr="00DD67FA">
        <w:rPr>
          <w:rFonts w:ascii="Times New Roman" w:eastAsia="Times New Roman" w:hAnsi="Times New Roman" w:cs="Times New Roman"/>
          <w:bCs/>
          <w:iCs/>
          <w:sz w:val="26"/>
          <w:szCs w:val="26"/>
        </w:rPr>
        <w:t xml:space="preserve">1. К нормативным правовым актам </w:t>
      </w:r>
      <w:r w:rsidRPr="00DD67FA">
        <w:rPr>
          <w:rFonts w:ascii="Times New Roman" w:eastAsia="Times New Roman" w:hAnsi="Times New Roman" w:cs="Times New Roman"/>
          <w:sz w:val="26"/>
          <w:szCs w:val="26"/>
        </w:rPr>
        <w:t>Совета депутатов</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w:t>
      </w:r>
      <w:r w:rsidRPr="00DD67FA">
        <w:rPr>
          <w:rFonts w:ascii="Times New Roman" w:eastAsia="Times New Roman" w:hAnsi="Times New Roman" w:cs="Times New Roman"/>
          <w:bCs/>
          <w:iCs/>
          <w:sz w:val="26"/>
          <w:szCs w:val="26"/>
        </w:rPr>
        <w:t xml:space="preserve"> относятся:</w:t>
      </w:r>
    </w:p>
    <w:p w:rsidR="00755BB9" w:rsidRPr="00DD67FA" w:rsidRDefault="00755BB9" w:rsidP="00755BB9">
      <w:pPr>
        <w:autoSpaceDE w:val="0"/>
        <w:autoSpaceDN w:val="0"/>
        <w:adjustRightInd w:val="0"/>
        <w:spacing w:after="0" w:line="240" w:lineRule="auto"/>
        <w:ind w:firstLine="709"/>
        <w:jc w:val="both"/>
        <w:rPr>
          <w:rFonts w:ascii="Times New Roman" w:eastAsia="Times New Roman" w:hAnsi="Times New Roman" w:cs="Times New Roman"/>
          <w:bCs/>
          <w:iCs/>
          <w:sz w:val="26"/>
          <w:szCs w:val="26"/>
        </w:rPr>
      </w:pPr>
      <w:r w:rsidRPr="00DD67FA">
        <w:rPr>
          <w:rFonts w:ascii="Times New Roman" w:eastAsia="Times New Roman" w:hAnsi="Times New Roman" w:cs="Times New Roman"/>
          <w:bCs/>
          <w:iCs/>
          <w:sz w:val="26"/>
          <w:szCs w:val="26"/>
        </w:rPr>
        <w:t>1) нормативный правовой акт об утверждении Устава</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w:t>
      </w:r>
      <w:r w:rsidRPr="00DD67FA">
        <w:rPr>
          <w:rFonts w:ascii="Times New Roman" w:eastAsia="Times New Roman" w:hAnsi="Times New Roman" w:cs="Times New Roman"/>
          <w:bCs/>
          <w:iCs/>
          <w:sz w:val="26"/>
          <w:szCs w:val="26"/>
        </w:rPr>
        <w:t>;</w:t>
      </w:r>
    </w:p>
    <w:p w:rsidR="00755BB9" w:rsidRPr="00DD67FA" w:rsidRDefault="00755BB9" w:rsidP="00755BB9">
      <w:pPr>
        <w:autoSpaceDE w:val="0"/>
        <w:autoSpaceDN w:val="0"/>
        <w:adjustRightInd w:val="0"/>
        <w:spacing w:after="0" w:line="240" w:lineRule="auto"/>
        <w:ind w:firstLine="709"/>
        <w:jc w:val="both"/>
        <w:rPr>
          <w:rFonts w:ascii="Times New Roman" w:eastAsia="Times New Roman" w:hAnsi="Times New Roman" w:cs="Times New Roman"/>
          <w:bCs/>
          <w:iCs/>
          <w:sz w:val="26"/>
          <w:szCs w:val="26"/>
        </w:rPr>
      </w:pPr>
      <w:r w:rsidRPr="00DD67FA">
        <w:rPr>
          <w:rFonts w:ascii="Times New Roman" w:eastAsia="Times New Roman" w:hAnsi="Times New Roman" w:cs="Times New Roman"/>
          <w:bCs/>
          <w:iCs/>
          <w:sz w:val="26"/>
          <w:szCs w:val="26"/>
        </w:rPr>
        <w:t>2) нормативный правовой акт об утверждении бюджета</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w:t>
      </w:r>
      <w:r w:rsidRPr="00DD67FA">
        <w:rPr>
          <w:rFonts w:ascii="Times New Roman" w:eastAsia="Times New Roman" w:hAnsi="Times New Roman" w:cs="Times New Roman"/>
          <w:bCs/>
          <w:iCs/>
          <w:sz w:val="26"/>
          <w:szCs w:val="26"/>
        </w:rPr>
        <w:t>;</w:t>
      </w:r>
    </w:p>
    <w:p w:rsidR="00755BB9" w:rsidRPr="00DD67FA" w:rsidRDefault="00755BB9" w:rsidP="00755BB9">
      <w:pPr>
        <w:autoSpaceDE w:val="0"/>
        <w:autoSpaceDN w:val="0"/>
        <w:adjustRightInd w:val="0"/>
        <w:spacing w:after="0" w:line="240" w:lineRule="auto"/>
        <w:ind w:firstLine="709"/>
        <w:jc w:val="both"/>
        <w:rPr>
          <w:rFonts w:ascii="Times New Roman" w:eastAsia="Times New Roman" w:hAnsi="Times New Roman" w:cs="Times New Roman"/>
          <w:bCs/>
          <w:iCs/>
          <w:sz w:val="26"/>
          <w:szCs w:val="26"/>
        </w:rPr>
      </w:pPr>
      <w:r w:rsidRPr="00DD67FA">
        <w:rPr>
          <w:rFonts w:ascii="Times New Roman" w:eastAsia="Times New Roman" w:hAnsi="Times New Roman" w:cs="Times New Roman"/>
          <w:bCs/>
          <w:iCs/>
          <w:sz w:val="26"/>
          <w:szCs w:val="26"/>
        </w:rPr>
        <w:t>3) правила благоустройства территории</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w:t>
      </w:r>
      <w:r w:rsidRPr="00DD67FA">
        <w:rPr>
          <w:rFonts w:ascii="Times New Roman" w:eastAsia="Times New Roman" w:hAnsi="Times New Roman" w:cs="Times New Roman"/>
          <w:bCs/>
          <w:iCs/>
          <w:sz w:val="26"/>
          <w:szCs w:val="26"/>
        </w:rPr>
        <w:t>;</w:t>
      </w:r>
    </w:p>
    <w:p w:rsidR="00755BB9" w:rsidRPr="00DD67FA" w:rsidRDefault="00755BB9" w:rsidP="00755BB9">
      <w:pPr>
        <w:autoSpaceDE w:val="0"/>
        <w:autoSpaceDN w:val="0"/>
        <w:adjustRightInd w:val="0"/>
        <w:spacing w:after="0" w:line="240" w:lineRule="auto"/>
        <w:ind w:firstLine="709"/>
        <w:jc w:val="both"/>
        <w:rPr>
          <w:rFonts w:ascii="Times New Roman" w:eastAsia="Times New Roman" w:hAnsi="Times New Roman" w:cs="Times New Roman"/>
          <w:bCs/>
          <w:iCs/>
          <w:sz w:val="26"/>
          <w:szCs w:val="26"/>
        </w:rPr>
      </w:pPr>
      <w:r w:rsidRPr="00DD67FA">
        <w:rPr>
          <w:rFonts w:ascii="Times New Roman" w:eastAsia="Times New Roman" w:hAnsi="Times New Roman" w:cs="Times New Roman"/>
          <w:bCs/>
          <w:iCs/>
          <w:sz w:val="26"/>
          <w:szCs w:val="26"/>
        </w:rPr>
        <w:t>4) нормативные правовые акты об утверждении соглашений, заключаемых между органами местного самоуправления;</w:t>
      </w:r>
    </w:p>
    <w:p w:rsidR="00755BB9" w:rsidRPr="00DD67FA" w:rsidRDefault="00755BB9" w:rsidP="00755BB9">
      <w:pPr>
        <w:autoSpaceDE w:val="0"/>
        <w:autoSpaceDN w:val="0"/>
        <w:adjustRightInd w:val="0"/>
        <w:spacing w:after="0" w:line="240" w:lineRule="auto"/>
        <w:ind w:firstLine="709"/>
        <w:jc w:val="both"/>
        <w:rPr>
          <w:rFonts w:ascii="Times New Roman" w:eastAsia="Times New Roman" w:hAnsi="Times New Roman" w:cs="Times New Roman"/>
          <w:bCs/>
          <w:iCs/>
          <w:sz w:val="26"/>
          <w:szCs w:val="26"/>
        </w:rPr>
      </w:pPr>
      <w:r w:rsidRPr="00DD67FA">
        <w:rPr>
          <w:rFonts w:ascii="Times New Roman" w:eastAsia="Times New Roman" w:hAnsi="Times New Roman" w:cs="Times New Roman"/>
          <w:bCs/>
          <w:iCs/>
          <w:sz w:val="26"/>
          <w:szCs w:val="26"/>
        </w:rPr>
        <w:t>5) иные нормативные правовые акты, принятые Советом депутатов</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w:t>
      </w:r>
      <w:r w:rsidRPr="00DD67FA">
        <w:rPr>
          <w:rFonts w:ascii="Times New Roman" w:eastAsia="Times New Roman" w:hAnsi="Times New Roman" w:cs="Times New Roman"/>
          <w:bCs/>
          <w:iCs/>
          <w:sz w:val="26"/>
          <w:szCs w:val="26"/>
        </w:rPr>
        <w:t xml:space="preserve"> по вопросам, отнесенным к его компетенции федеральными законами, законами Белгородской области, настоящим Уставом.</w:t>
      </w:r>
    </w:p>
    <w:p w:rsidR="00755BB9" w:rsidRPr="00DD67FA" w:rsidRDefault="00755BB9" w:rsidP="00755BB9">
      <w:pPr>
        <w:autoSpaceDE w:val="0"/>
        <w:autoSpaceDN w:val="0"/>
        <w:adjustRightInd w:val="0"/>
        <w:spacing w:after="0" w:line="240" w:lineRule="auto"/>
        <w:ind w:firstLine="709"/>
        <w:jc w:val="both"/>
        <w:rPr>
          <w:rFonts w:ascii="Times New Roman" w:eastAsia="Times New Roman" w:hAnsi="Times New Roman" w:cs="Times New Roman"/>
          <w:bCs/>
          <w:iCs/>
          <w:sz w:val="26"/>
          <w:szCs w:val="26"/>
        </w:rPr>
      </w:pPr>
      <w:r w:rsidRPr="00DD67FA">
        <w:rPr>
          <w:rFonts w:ascii="Times New Roman" w:eastAsia="Times New Roman" w:hAnsi="Times New Roman" w:cs="Times New Roman"/>
          <w:bCs/>
          <w:iCs/>
          <w:sz w:val="26"/>
          <w:szCs w:val="26"/>
        </w:rPr>
        <w:t>2. Совет депутатов</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w:t>
      </w:r>
      <w:r w:rsidRPr="00DD67FA">
        <w:rPr>
          <w:rFonts w:ascii="Times New Roman" w:eastAsia="Times New Roman" w:hAnsi="Times New Roman" w:cs="Times New Roman"/>
          <w:bCs/>
          <w:iCs/>
          <w:sz w:val="26"/>
          <w:szCs w:val="26"/>
        </w:rPr>
        <w:t xml:space="preserve"> по вопросам, отнесенным к его компетенции федеральными законами, законами Белгородской области, настоящим Уставом, принимает:</w:t>
      </w:r>
    </w:p>
    <w:p w:rsidR="00755BB9" w:rsidRPr="00DD67FA" w:rsidRDefault="00755BB9" w:rsidP="00755BB9">
      <w:pPr>
        <w:autoSpaceDE w:val="0"/>
        <w:autoSpaceDN w:val="0"/>
        <w:adjustRightInd w:val="0"/>
        <w:spacing w:after="0" w:line="240" w:lineRule="auto"/>
        <w:ind w:firstLine="709"/>
        <w:jc w:val="both"/>
        <w:rPr>
          <w:rFonts w:ascii="Times New Roman" w:eastAsia="Times New Roman" w:hAnsi="Times New Roman" w:cs="Times New Roman"/>
          <w:bCs/>
          <w:iCs/>
          <w:sz w:val="26"/>
          <w:szCs w:val="26"/>
        </w:rPr>
      </w:pPr>
      <w:r w:rsidRPr="00DD67FA">
        <w:rPr>
          <w:rFonts w:ascii="Times New Roman" w:eastAsia="Times New Roman" w:hAnsi="Times New Roman" w:cs="Times New Roman"/>
          <w:bCs/>
          <w:iCs/>
          <w:sz w:val="26"/>
          <w:szCs w:val="26"/>
        </w:rPr>
        <w:t>1) решения, устанавливающие правила, обязательные для исполнения на территории</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w:t>
      </w:r>
      <w:r w:rsidRPr="00DD67FA">
        <w:rPr>
          <w:rFonts w:ascii="Times New Roman" w:eastAsia="Times New Roman" w:hAnsi="Times New Roman" w:cs="Times New Roman"/>
          <w:bCs/>
          <w:iCs/>
          <w:sz w:val="26"/>
          <w:szCs w:val="26"/>
        </w:rPr>
        <w:t>;</w:t>
      </w:r>
    </w:p>
    <w:p w:rsidR="00755BB9" w:rsidRPr="00DD67FA" w:rsidRDefault="00755BB9" w:rsidP="00755BB9">
      <w:pPr>
        <w:autoSpaceDE w:val="0"/>
        <w:autoSpaceDN w:val="0"/>
        <w:adjustRightInd w:val="0"/>
        <w:spacing w:after="0" w:line="240" w:lineRule="auto"/>
        <w:ind w:firstLine="709"/>
        <w:jc w:val="both"/>
        <w:rPr>
          <w:rFonts w:ascii="Times New Roman" w:eastAsia="Times New Roman" w:hAnsi="Times New Roman" w:cs="Times New Roman"/>
          <w:bCs/>
          <w:iCs/>
          <w:sz w:val="26"/>
          <w:szCs w:val="26"/>
        </w:rPr>
      </w:pPr>
      <w:r w:rsidRPr="00DD67FA">
        <w:rPr>
          <w:rFonts w:ascii="Times New Roman" w:eastAsia="Times New Roman" w:hAnsi="Times New Roman" w:cs="Times New Roman"/>
          <w:bCs/>
          <w:iCs/>
          <w:sz w:val="26"/>
          <w:szCs w:val="26"/>
        </w:rPr>
        <w:t>2) решение об удалении Главы</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w:t>
      </w:r>
      <w:r w:rsidRPr="00DD67FA">
        <w:rPr>
          <w:rFonts w:ascii="Times New Roman" w:eastAsia="Times New Roman" w:hAnsi="Times New Roman" w:cs="Times New Roman"/>
          <w:bCs/>
          <w:iCs/>
          <w:sz w:val="26"/>
          <w:szCs w:val="26"/>
        </w:rPr>
        <w:t xml:space="preserve"> в отставку;</w:t>
      </w:r>
    </w:p>
    <w:p w:rsidR="00755BB9" w:rsidRPr="00DD67FA" w:rsidRDefault="00755BB9" w:rsidP="00755BB9">
      <w:pPr>
        <w:autoSpaceDE w:val="0"/>
        <w:autoSpaceDN w:val="0"/>
        <w:adjustRightInd w:val="0"/>
        <w:spacing w:after="0" w:line="240" w:lineRule="auto"/>
        <w:ind w:firstLine="709"/>
        <w:jc w:val="both"/>
        <w:rPr>
          <w:rFonts w:ascii="Times New Roman" w:eastAsia="Times New Roman" w:hAnsi="Times New Roman" w:cs="Times New Roman"/>
          <w:bCs/>
          <w:iCs/>
          <w:sz w:val="26"/>
          <w:szCs w:val="26"/>
        </w:rPr>
      </w:pPr>
      <w:r w:rsidRPr="00DD67FA">
        <w:rPr>
          <w:rFonts w:ascii="Times New Roman" w:eastAsia="Times New Roman" w:hAnsi="Times New Roman" w:cs="Times New Roman"/>
          <w:bCs/>
          <w:iCs/>
          <w:sz w:val="26"/>
          <w:szCs w:val="26"/>
        </w:rPr>
        <w:t>3) решения по вопросам организации деятельности Совета депутатов</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w:t>
      </w:r>
      <w:r w:rsidRPr="00DD67FA">
        <w:rPr>
          <w:rFonts w:ascii="Times New Roman" w:eastAsia="Times New Roman" w:hAnsi="Times New Roman" w:cs="Times New Roman"/>
          <w:bCs/>
          <w:iCs/>
          <w:sz w:val="26"/>
          <w:szCs w:val="26"/>
        </w:rPr>
        <w:t>;</w:t>
      </w:r>
    </w:p>
    <w:p w:rsidR="00755BB9" w:rsidRPr="00DD67FA" w:rsidRDefault="00755BB9" w:rsidP="00755BB9">
      <w:pPr>
        <w:autoSpaceDE w:val="0"/>
        <w:autoSpaceDN w:val="0"/>
        <w:adjustRightInd w:val="0"/>
        <w:spacing w:after="0" w:line="240" w:lineRule="auto"/>
        <w:ind w:firstLine="709"/>
        <w:jc w:val="both"/>
        <w:rPr>
          <w:rFonts w:ascii="Times New Roman" w:eastAsia="Times New Roman" w:hAnsi="Times New Roman" w:cs="Times New Roman"/>
          <w:bCs/>
          <w:iCs/>
          <w:sz w:val="26"/>
          <w:szCs w:val="26"/>
        </w:rPr>
      </w:pPr>
      <w:r w:rsidRPr="00DD67FA">
        <w:rPr>
          <w:rFonts w:ascii="Times New Roman" w:eastAsia="Times New Roman" w:hAnsi="Times New Roman" w:cs="Times New Roman"/>
          <w:bCs/>
          <w:iCs/>
          <w:sz w:val="26"/>
          <w:szCs w:val="26"/>
        </w:rPr>
        <w:t>4) решения по иным вопросам, отнесенным к его компетенции федеральными законами, законами Белгородской области, настоящим Уставом.</w:t>
      </w:r>
    </w:p>
    <w:p w:rsidR="00755BB9" w:rsidRPr="00DD67FA" w:rsidRDefault="00755BB9" w:rsidP="00755BB9">
      <w:pPr>
        <w:autoSpaceDE w:val="0"/>
        <w:autoSpaceDN w:val="0"/>
        <w:adjustRightInd w:val="0"/>
        <w:spacing w:after="0" w:line="240" w:lineRule="auto"/>
        <w:ind w:firstLine="709"/>
        <w:jc w:val="both"/>
        <w:rPr>
          <w:rFonts w:ascii="Times New Roman" w:eastAsia="Times New Roman" w:hAnsi="Times New Roman" w:cs="Times New Roman"/>
          <w:bCs/>
          <w:iCs/>
          <w:sz w:val="26"/>
          <w:szCs w:val="26"/>
        </w:rPr>
      </w:pPr>
      <w:r w:rsidRPr="00DD67FA">
        <w:rPr>
          <w:rFonts w:ascii="Times New Roman" w:eastAsia="Times New Roman" w:hAnsi="Times New Roman" w:cs="Times New Roman"/>
          <w:bCs/>
          <w:iCs/>
          <w:sz w:val="26"/>
          <w:szCs w:val="26"/>
        </w:rPr>
        <w:t>Совет депутатов</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w:t>
      </w:r>
      <w:r w:rsidRPr="00DD67FA">
        <w:rPr>
          <w:rFonts w:ascii="Times New Roman" w:eastAsia="Times New Roman" w:hAnsi="Times New Roman" w:cs="Times New Roman"/>
          <w:bCs/>
          <w:iCs/>
          <w:sz w:val="26"/>
          <w:szCs w:val="26"/>
        </w:rPr>
        <w:t xml:space="preserve"> принимает нормативные и иные правовые акты в форме решений.</w:t>
      </w:r>
    </w:p>
    <w:p w:rsidR="00755BB9" w:rsidRPr="00DD67FA" w:rsidRDefault="00755BB9" w:rsidP="00755BB9">
      <w:pPr>
        <w:autoSpaceDE w:val="0"/>
        <w:autoSpaceDN w:val="0"/>
        <w:adjustRightInd w:val="0"/>
        <w:spacing w:after="0" w:line="240" w:lineRule="auto"/>
        <w:ind w:firstLine="709"/>
        <w:jc w:val="both"/>
        <w:rPr>
          <w:rFonts w:ascii="Times New Roman" w:eastAsia="Times New Roman" w:hAnsi="Times New Roman" w:cs="Times New Roman"/>
          <w:bCs/>
          <w:iCs/>
          <w:sz w:val="26"/>
          <w:szCs w:val="26"/>
        </w:rPr>
      </w:pPr>
      <w:r w:rsidRPr="00DD67FA">
        <w:rPr>
          <w:rFonts w:ascii="Times New Roman" w:eastAsia="Times New Roman" w:hAnsi="Times New Roman" w:cs="Times New Roman"/>
          <w:bCs/>
          <w:iCs/>
          <w:sz w:val="26"/>
          <w:szCs w:val="26"/>
        </w:rPr>
        <w:t>3. Проекты нормативных правовых актов могут вноситься в Совет депутатов</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w:t>
      </w:r>
      <w:r w:rsidRPr="00DD67FA">
        <w:rPr>
          <w:rFonts w:ascii="Times New Roman" w:eastAsia="Times New Roman" w:hAnsi="Times New Roman" w:cs="Times New Roman"/>
          <w:bCs/>
          <w:iCs/>
          <w:sz w:val="26"/>
          <w:szCs w:val="26"/>
        </w:rPr>
        <w:t xml:space="preserve"> депутатами Совета депутатов</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w:t>
      </w:r>
      <w:r w:rsidRPr="00DD67FA">
        <w:rPr>
          <w:rFonts w:ascii="Times New Roman" w:eastAsia="Times New Roman" w:hAnsi="Times New Roman" w:cs="Times New Roman"/>
          <w:bCs/>
          <w:iCs/>
          <w:sz w:val="26"/>
          <w:szCs w:val="26"/>
        </w:rPr>
        <w:t>, Главой</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w:t>
      </w:r>
      <w:r w:rsidRPr="00DD67FA">
        <w:rPr>
          <w:rFonts w:ascii="Times New Roman" w:eastAsia="Times New Roman" w:hAnsi="Times New Roman" w:cs="Times New Roman"/>
          <w:bCs/>
          <w:iCs/>
          <w:sz w:val="26"/>
          <w:szCs w:val="26"/>
        </w:rPr>
        <w:t xml:space="preserve">, органами территориального общественного самоуправления, инициативными группами граждан, </w:t>
      </w:r>
      <w:r w:rsidRPr="00DD67FA">
        <w:rPr>
          <w:rFonts w:ascii="Times New Roman" w:hAnsi="Times New Roman" w:cs="Times New Roman"/>
          <w:sz w:val="26"/>
          <w:szCs w:val="26"/>
        </w:rPr>
        <w:t xml:space="preserve">Шебекинским межрайонным </w:t>
      </w:r>
      <w:r w:rsidRPr="00DD67FA">
        <w:rPr>
          <w:rFonts w:ascii="Times New Roman" w:eastAsia="Times New Roman" w:hAnsi="Times New Roman" w:cs="Times New Roman"/>
          <w:bCs/>
          <w:iCs/>
          <w:sz w:val="26"/>
          <w:szCs w:val="26"/>
        </w:rPr>
        <w:t>прокурором или вышестоящим прокурором, за исключением случаев, предусмотренных федеральным законом.</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bCs/>
          <w:iCs/>
          <w:sz w:val="26"/>
          <w:szCs w:val="26"/>
        </w:rPr>
        <w:t>4.</w:t>
      </w:r>
      <w:r w:rsidRPr="00DD67FA">
        <w:rPr>
          <w:rFonts w:ascii="Times New Roman" w:eastAsia="Times New Roman" w:hAnsi="Times New Roman" w:cs="Times New Roman"/>
          <w:sz w:val="26"/>
          <w:szCs w:val="26"/>
        </w:rPr>
        <w:t xml:space="preserve"> Решения Совета депутатов муниципального округа принимаются большинством голосов от установленной численности депутатов Совета депутатов</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 если иное не установлено Федеральным законом, настоящим Уставом.</w:t>
      </w:r>
    </w:p>
    <w:p w:rsidR="00755BB9" w:rsidRPr="00DD67FA" w:rsidRDefault="00755BB9" w:rsidP="00755BB9">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5. Глава</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 подписывает и обнародует нормативный правовой акт, принятый Советом депутатов</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 xml:space="preserve">муниципального округа. </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Нормативный правовой акт, принятый Советом депутатов</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 направляется Главе</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 для подписания и обнародования в течение 10 дней.</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Глава</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 имеет право отклонить нормативный правовой акт, принятый Советом депутатов</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 В этом случае указанный нормативный правовой акт в течение 10 дней возвращается в Совет депутатов</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 с мотивированным обоснованием его отклонения либо с предложениями о внесении в него изменений и дополнений.</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Отклоненный Главой</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 нормативный правовой акт повторно рассматривается Советом депутатов</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w:t>
      </w:r>
    </w:p>
    <w:p w:rsidR="00755BB9" w:rsidRPr="00DD67FA" w:rsidRDefault="00755BB9" w:rsidP="00DF177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 он подлежит подписанию Главой</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 в течение семи дней и обнародованию.</w:t>
      </w:r>
    </w:p>
    <w:p w:rsidR="00755BB9" w:rsidRPr="00DD67FA" w:rsidRDefault="00755BB9" w:rsidP="00DF1772">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6. Председатель Совета депутатов муниципального округа издает постановления и распоряжения по вопросам организации деятельности Совета депутатов муниципального округа, подписывает решения Совета депутатов муниципального округа.</w:t>
      </w:r>
    </w:p>
    <w:p w:rsidR="00755BB9" w:rsidRPr="00DD67FA" w:rsidRDefault="00755BB9" w:rsidP="00755BB9">
      <w:pPr>
        <w:spacing w:after="0" w:line="240" w:lineRule="auto"/>
        <w:ind w:firstLine="709"/>
        <w:jc w:val="both"/>
        <w:rPr>
          <w:rFonts w:ascii="Times New Roman" w:hAnsi="Times New Roman" w:cs="Times New Roman"/>
          <w:b/>
          <w:sz w:val="26"/>
          <w:szCs w:val="26"/>
        </w:rPr>
      </w:pPr>
    </w:p>
    <w:p w:rsidR="00755BB9" w:rsidRPr="00DD67FA" w:rsidRDefault="00755BB9" w:rsidP="00755BB9">
      <w:pPr>
        <w:spacing w:after="0" w:line="240" w:lineRule="auto"/>
        <w:ind w:firstLine="709"/>
        <w:jc w:val="both"/>
        <w:rPr>
          <w:rFonts w:ascii="Times New Roman" w:eastAsia="Times New Roman" w:hAnsi="Times New Roman" w:cs="Times New Roman"/>
          <w:b/>
          <w:sz w:val="26"/>
          <w:szCs w:val="26"/>
        </w:rPr>
      </w:pPr>
      <w:r w:rsidRPr="00DD67FA">
        <w:rPr>
          <w:rFonts w:ascii="Times New Roman" w:eastAsia="Times New Roman" w:hAnsi="Times New Roman" w:cs="Times New Roman"/>
          <w:b/>
          <w:sz w:val="26"/>
          <w:szCs w:val="26"/>
        </w:rPr>
        <w:t>Статья 3</w:t>
      </w:r>
      <w:r w:rsidRPr="00DD67FA">
        <w:rPr>
          <w:rFonts w:ascii="Times New Roman" w:hAnsi="Times New Roman" w:cs="Times New Roman"/>
          <w:b/>
          <w:sz w:val="26"/>
          <w:szCs w:val="26"/>
        </w:rPr>
        <w:t>9</w:t>
      </w:r>
      <w:r w:rsidRPr="00DD67FA">
        <w:rPr>
          <w:rFonts w:ascii="Times New Roman" w:eastAsia="Times New Roman" w:hAnsi="Times New Roman" w:cs="Times New Roman"/>
          <w:b/>
          <w:sz w:val="26"/>
          <w:szCs w:val="26"/>
        </w:rPr>
        <w:t>. Правовые акты Главы</w:t>
      </w:r>
      <w:r w:rsidRPr="00DD67FA">
        <w:rPr>
          <w:rFonts w:ascii="Times New Roman" w:hAnsi="Times New Roman" w:cs="Times New Roman"/>
          <w:b/>
          <w:sz w:val="26"/>
          <w:szCs w:val="26"/>
        </w:rPr>
        <w:t xml:space="preserve"> </w:t>
      </w:r>
      <w:r w:rsidRPr="00DD67FA">
        <w:rPr>
          <w:rFonts w:ascii="Times New Roman" w:eastAsia="Times New Roman" w:hAnsi="Times New Roman" w:cs="Times New Roman"/>
          <w:b/>
          <w:sz w:val="26"/>
          <w:szCs w:val="26"/>
        </w:rPr>
        <w:t>муниципального округа, Администрации</w:t>
      </w:r>
      <w:r w:rsidRPr="00DD67FA">
        <w:rPr>
          <w:rFonts w:ascii="Times New Roman" w:hAnsi="Times New Roman" w:cs="Times New Roman"/>
          <w:b/>
          <w:sz w:val="26"/>
          <w:szCs w:val="26"/>
        </w:rPr>
        <w:t xml:space="preserve"> </w:t>
      </w:r>
      <w:r w:rsidRPr="00DD67FA">
        <w:rPr>
          <w:rFonts w:ascii="Times New Roman" w:eastAsia="Times New Roman" w:hAnsi="Times New Roman" w:cs="Times New Roman"/>
          <w:b/>
          <w:sz w:val="26"/>
          <w:szCs w:val="26"/>
        </w:rPr>
        <w:t xml:space="preserve">муниципального округа </w:t>
      </w:r>
    </w:p>
    <w:p w:rsidR="00755BB9" w:rsidRPr="00DD67FA" w:rsidRDefault="00755BB9" w:rsidP="00755BB9">
      <w:pPr>
        <w:autoSpaceDE w:val="0"/>
        <w:autoSpaceDN w:val="0"/>
        <w:adjustRightInd w:val="0"/>
        <w:spacing w:after="0" w:line="240" w:lineRule="auto"/>
        <w:ind w:firstLine="709"/>
        <w:jc w:val="both"/>
        <w:rPr>
          <w:rFonts w:ascii="Times New Roman" w:eastAsia="Times New Roman" w:hAnsi="Times New Roman" w:cs="Times New Roman"/>
          <w:bCs/>
          <w:iCs/>
          <w:sz w:val="26"/>
          <w:szCs w:val="26"/>
        </w:rPr>
      </w:pPr>
      <w:r w:rsidRPr="00DD67FA">
        <w:rPr>
          <w:rFonts w:ascii="Times New Roman" w:eastAsia="Times New Roman" w:hAnsi="Times New Roman" w:cs="Times New Roman"/>
          <w:bCs/>
          <w:iCs/>
          <w:sz w:val="26"/>
          <w:szCs w:val="26"/>
        </w:rPr>
        <w:t>Глава</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w:t>
      </w:r>
      <w:r w:rsidRPr="00DD67FA">
        <w:rPr>
          <w:rFonts w:ascii="Times New Roman" w:eastAsia="Times New Roman" w:hAnsi="Times New Roman" w:cs="Times New Roman"/>
          <w:bCs/>
          <w:iCs/>
          <w:sz w:val="26"/>
          <w:szCs w:val="26"/>
        </w:rPr>
        <w:t xml:space="preserve"> в пределах своих полномочий, установленных настоящим Уставом и решениями Совета депутатов</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w:t>
      </w:r>
      <w:r w:rsidRPr="00DD67FA">
        <w:rPr>
          <w:rFonts w:ascii="Times New Roman" w:eastAsia="Times New Roman" w:hAnsi="Times New Roman" w:cs="Times New Roman"/>
          <w:bCs/>
          <w:iCs/>
          <w:sz w:val="26"/>
          <w:szCs w:val="26"/>
        </w:rPr>
        <w:t>, издает постановления и распоряжения по вопросам, отнесенным к его компетенции настоящим Уставом в соответствии с федеральным</w:t>
      </w:r>
      <w:r w:rsidRPr="00DD67FA">
        <w:rPr>
          <w:rFonts w:ascii="Times New Roman" w:hAnsi="Times New Roman" w:cs="Times New Roman"/>
          <w:bCs/>
          <w:iCs/>
          <w:sz w:val="26"/>
          <w:szCs w:val="26"/>
        </w:rPr>
        <w:t>и законами.</w:t>
      </w:r>
    </w:p>
    <w:p w:rsidR="00755BB9" w:rsidRPr="00DD67FA" w:rsidRDefault="00755BB9" w:rsidP="00755BB9">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bCs/>
          <w:iCs/>
          <w:sz w:val="26"/>
          <w:szCs w:val="26"/>
        </w:rPr>
        <w:t>Глава</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 также издает постановления Администрации</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Белгородской области, а также распоряжения Администрации</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 по вопросам организации работы Администрации</w:t>
      </w:r>
      <w:r w:rsidRPr="00DD67FA">
        <w:rPr>
          <w:rFonts w:ascii="Times New Roman" w:hAnsi="Times New Roman" w:cs="Times New Roman"/>
          <w:sz w:val="26"/>
          <w:szCs w:val="26"/>
        </w:rPr>
        <w:t xml:space="preserve"> </w:t>
      </w:r>
      <w:r w:rsidRPr="00DD67FA">
        <w:rPr>
          <w:rFonts w:ascii="Times New Roman" w:eastAsia="Times New Roman" w:hAnsi="Times New Roman" w:cs="Times New Roman"/>
          <w:sz w:val="26"/>
          <w:szCs w:val="26"/>
        </w:rPr>
        <w:t>муниципального округа.</w:t>
      </w:r>
    </w:p>
    <w:p w:rsidR="00755BB9" w:rsidRPr="00DD67FA" w:rsidRDefault="00755BB9" w:rsidP="00755BB9">
      <w:pPr>
        <w:pStyle w:val="ConsPlusNormal"/>
        <w:ind w:firstLine="709"/>
        <w:jc w:val="both"/>
        <w:rPr>
          <w:rFonts w:ascii="Times New Roman" w:hAnsi="Times New Roman" w:cs="Times New Roman"/>
          <w:sz w:val="26"/>
          <w:szCs w:val="26"/>
        </w:rPr>
      </w:pPr>
    </w:p>
    <w:p w:rsidR="00755BB9" w:rsidRPr="00DD67FA" w:rsidRDefault="00755BB9" w:rsidP="00755BB9">
      <w:pPr>
        <w:spacing w:after="0" w:line="240" w:lineRule="auto"/>
        <w:ind w:firstLine="709"/>
        <w:jc w:val="both"/>
        <w:rPr>
          <w:rFonts w:ascii="Times New Roman" w:eastAsia="Times New Roman" w:hAnsi="Times New Roman" w:cs="Times New Roman"/>
          <w:b/>
          <w:sz w:val="26"/>
          <w:szCs w:val="26"/>
        </w:rPr>
      </w:pPr>
      <w:r w:rsidRPr="00DD67FA">
        <w:rPr>
          <w:rFonts w:ascii="Times New Roman" w:eastAsia="Times New Roman" w:hAnsi="Times New Roman" w:cs="Times New Roman"/>
          <w:b/>
          <w:sz w:val="26"/>
          <w:szCs w:val="26"/>
        </w:rPr>
        <w:t xml:space="preserve">Статья </w:t>
      </w:r>
      <w:r w:rsidRPr="00DD67FA">
        <w:rPr>
          <w:rFonts w:ascii="Times New Roman" w:hAnsi="Times New Roman" w:cs="Times New Roman"/>
          <w:b/>
          <w:sz w:val="26"/>
          <w:szCs w:val="26"/>
        </w:rPr>
        <w:t>40</w:t>
      </w:r>
      <w:r w:rsidRPr="00DD67FA">
        <w:rPr>
          <w:rFonts w:ascii="Times New Roman" w:eastAsia="Times New Roman" w:hAnsi="Times New Roman" w:cs="Times New Roman"/>
          <w:b/>
          <w:sz w:val="26"/>
          <w:szCs w:val="26"/>
        </w:rPr>
        <w:t>. Обнародование и вступление в силу муниципальных правовых актов</w:t>
      </w:r>
      <w:r w:rsidRPr="00DD67FA">
        <w:rPr>
          <w:rFonts w:ascii="Times New Roman" w:hAnsi="Times New Roman" w:cs="Times New Roman"/>
          <w:b/>
          <w:sz w:val="26"/>
          <w:szCs w:val="26"/>
        </w:rPr>
        <w:t xml:space="preserve"> </w:t>
      </w:r>
      <w:r w:rsidRPr="00DD67FA">
        <w:rPr>
          <w:rFonts w:ascii="Times New Roman" w:eastAsia="Times New Roman" w:hAnsi="Times New Roman" w:cs="Times New Roman"/>
          <w:b/>
          <w:sz w:val="26"/>
          <w:szCs w:val="26"/>
        </w:rPr>
        <w:t>муниципального округа</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1. Под обнародованием муниципального правового акта понимаются:</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1) официальное опубликование;</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eastAsia="Times New Roman" w:hAnsi="Times New Roman" w:cs="Times New Roman"/>
          <w:sz w:val="26"/>
          <w:szCs w:val="26"/>
        </w:rPr>
        <w:t xml:space="preserve">3) размещение муниципального правового акта на официальном сайте муниципального округа в информационно-телекоммуникационной сети «Интернет» </w:t>
      </w:r>
      <w:r w:rsidRPr="00DD67FA">
        <w:rPr>
          <w:rFonts w:ascii="Times New Roman" w:hAnsi="Times New Roman" w:cs="Times New Roman"/>
          <w:sz w:val="26"/>
          <w:szCs w:val="26"/>
          <w:lang w:val="en-US"/>
        </w:rPr>
        <w:t>www</w:t>
      </w:r>
      <w:r w:rsidRPr="00DD67FA">
        <w:rPr>
          <w:rFonts w:ascii="Times New Roman" w:hAnsi="Times New Roman" w:cs="Times New Roman"/>
          <w:sz w:val="26"/>
          <w:szCs w:val="26"/>
        </w:rPr>
        <w:t>.</w:t>
      </w:r>
      <w:r w:rsidRPr="00DD67FA">
        <w:rPr>
          <w:rFonts w:ascii="Times New Roman" w:hAnsi="Times New Roman" w:cs="Times New Roman"/>
          <w:bCs/>
          <w:sz w:val="26"/>
          <w:szCs w:val="26"/>
          <w:lang w:val="en-US"/>
        </w:rPr>
        <w:t>shebekinskoe</w:t>
      </w:r>
      <w:r w:rsidRPr="00DD67FA">
        <w:rPr>
          <w:rFonts w:ascii="Times New Roman" w:hAnsi="Times New Roman" w:cs="Times New Roman"/>
          <w:bCs/>
          <w:sz w:val="26"/>
          <w:szCs w:val="26"/>
        </w:rPr>
        <w:t>-</w:t>
      </w:r>
      <w:r w:rsidRPr="00DD67FA">
        <w:rPr>
          <w:rFonts w:ascii="Times New Roman" w:hAnsi="Times New Roman" w:cs="Times New Roman"/>
          <w:bCs/>
          <w:sz w:val="26"/>
          <w:szCs w:val="26"/>
          <w:lang w:val="en-US"/>
        </w:rPr>
        <w:t>r</w:t>
      </w:r>
      <w:r w:rsidRPr="00DD67FA">
        <w:rPr>
          <w:rFonts w:ascii="Times New Roman" w:hAnsi="Times New Roman" w:cs="Times New Roman"/>
          <w:bCs/>
          <w:sz w:val="26"/>
          <w:szCs w:val="26"/>
        </w:rPr>
        <w:t>31.</w:t>
      </w:r>
      <w:r w:rsidRPr="00DD67FA">
        <w:rPr>
          <w:rFonts w:ascii="Times New Roman" w:hAnsi="Times New Roman" w:cs="Times New Roman"/>
          <w:bCs/>
          <w:sz w:val="26"/>
          <w:szCs w:val="26"/>
          <w:lang w:val="en-US"/>
        </w:rPr>
        <w:t>gosweb</w:t>
      </w:r>
      <w:r w:rsidRPr="00DD67FA">
        <w:rPr>
          <w:rFonts w:ascii="Times New Roman" w:hAnsi="Times New Roman" w:cs="Times New Roman"/>
          <w:bCs/>
          <w:sz w:val="26"/>
          <w:szCs w:val="26"/>
        </w:rPr>
        <w:t xml:space="preserve">. </w:t>
      </w:r>
      <w:r w:rsidRPr="00DD67FA">
        <w:rPr>
          <w:rFonts w:ascii="Times New Roman" w:hAnsi="Times New Roman" w:cs="Times New Roman"/>
          <w:bCs/>
          <w:sz w:val="26"/>
          <w:szCs w:val="26"/>
          <w:lang w:val="en-US"/>
        </w:rPr>
        <w:t>gosuslugi</w:t>
      </w:r>
      <w:r w:rsidRPr="00DD67FA">
        <w:rPr>
          <w:rFonts w:ascii="Times New Roman" w:hAnsi="Times New Roman" w:cs="Times New Roman"/>
          <w:bCs/>
          <w:sz w:val="26"/>
          <w:szCs w:val="26"/>
        </w:rPr>
        <w:t>.</w:t>
      </w:r>
      <w:r w:rsidRPr="00DD67FA">
        <w:rPr>
          <w:rFonts w:ascii="Times New Roman" w:hAnsi="Times New Roman" w:cs="Times New Roman"/>
          <w:bCs/>
          <w:sz w:val="26"/>
          <w:szCs w:val="26"/>
          <w:lang w:val="en-US"/>
        </w:rPr>
        <w:t>ru</w:t>
      </w:r>
      <w:r w:rsidRPr="00DD67FA">
        <w:rPr>
          <w:rFonts w:ascii="Times New Roman" w:hAnsi="Times New Roman" w:cs="Times New Roman"/>
          <w:sz w:val="26"/>
          <w:szCs w:val="26"/>
        </w:rPr>
        <w:t>.</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 xml:space="preserve">2. Официальным опубликованием муниципального </w:t>
      </w:r>
      <w:r w:rsidRPr="00DD67FA">
        <w:rPr>
          <w:rFonts w:ascii="Times New Roman" w:hAnsi="Times New Roman" w:cs="Times New Roman"/>
          <w:sz w:val="26"/>
          <w:szCs w:val="26"/>
        </w:rPr>
        <w:t xml:space="preserve">нормативного </w:t>
      </w:r>
      <w:r w:rsidRPr="00DD67FA">
        <w:rPr>
          <w:rFonts w:ascii="Times New Roman" w:eastAsia="Times New Roman" w:hAnsi="Times New Roman" w:cs="Times New Roman"/>
          <w:sz w:val="26"/>
          <w:szCs w:val="26"/>
        </w:rPr>
        <w:t>правового акта, в том числе соглашения, заключенного между органами местного самоуправления, считается первая публикация его полного текста в газете «Красное знамя», распространяемой в</w:t>
      </w:r>
      <w:r w:rsidRPr="00DD67FA">
        <w:rPr>
          <w:rFonts w:ascii="Times New Roman" w:hAnsi="Times New Roman" w:cs="Times New Roman"/>
          <w:sz w:val="26"/>
          <w:szCs w:val="26"/>
        </w:rPr>
        <w:t xml:space="preserve"> муниципальном округе</w:t>
      </w:r>
      <w:r w:rsidRPr="00DD67FA">
        <w:rPr>
          <w:rFonts w:ascii="Times New Roman" w:eastAsia="Times New Roman" w:hAnsi="Times New Roman" w:cs="Times New Roman"/>
          <w:sz w:val="26"/>
          <w:szCs w:val="26"/>
        </w:rPr>
        <w:t xml:space="preserve">, или первое размещение его полного текста в сетевом издании </w:t>
      </w:r>
      <w:r w:rsidRPr="00DD67FA">
        <w:rPr>
          <w:rFonts w:ascii="Times New Roman" w:hAnsi="Times New Roman" w:cs="Times New Roman"/>
          <w:sz w:val="26"/>
          <w:szCs w:val="26"/>
          <w:lang w:eastAsia="zh-CN"/>
        </w:rPr>
        <w:t>«Красное знамя 31» (gazeta-shebeki</w:t>
      </w:r>
      <w:r w:rsidRPr="00DD67FA">
        <w:rPr>
          <w:rFonts w:ascii="Times New Roman" w:hAnsi="Times New Roman" w:cs="Times New Roman"/>
          <w:sz w:val="26"/>
          <w:szCs w:val="26"/>
          <w:lang w:val="en-US" w:eastAsia="zh-CN"/>
        </w:rPr>
        <w:t>n</w:t>
      </w:r>
      <w:r w:rsidRPr="00DD67FA">
        <w:rPr>
          <w:rFonts w:ascii="Times New Roman" w:hAnsi="Times New Roman" w:cs="Times New Roman"/>
          <w:sz w:val="26"/>
          <w:szCs w:val="26"/>
          <w:lang w:eastAsia="zh-CN"/>
        </w:rPr>
        <w:t>o.ru, регистрация в качестве сетевого издания: ЭЛ № ФС 77-81765 от 9 сентября 2021 года)</w:t>
      </w:r>
      <w:r w:rsidRPr="00DD67FA">
        <w:rPr>
          <w:rFonts w:ascii="Times New Roman" w:eastAsia="Times New Roman" w:hAnsi="Times New Roman" w:cs="Times New Roman"/>
          <w:sz w:val="26"/>
          <w:szCs w:val="26"/>
        </w:rPr>
        <w:t>.</w:t>
      </w:r>
    </w:p>
    <w:p w:rsidR="00755BB9" w:rsidRPr="00DD67FA" w:rsidRDefault="00755BB9" w:rsidP="00755BB9">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3. Официальными являются тексты муниципальных нормативных правовых актов </w:t>
      </w:r>
      <w:r w:rsidRPr="00DD67FA">
        <w:rPr>
          <w:rFonts w:ascii="Times New Roman" w:eastAsia="Times New Roman" w:hAnsi="Times New Roman" w:cs="Times New Roman"/>
          <w:sz w:val="26"/>
          <w:szCs w:val="26"/>
        </w:rPr>
        <w:t>муниципального округа</w:t>
      </w:r>
      <w:r w:rsidRPr="00DD67FA">
        <w:rPr>
          <w:rFonts w:ascii="Times New Roman" w:hAnsi="Times New Roman" w:cs="Times New Roman"/>
          <w:sz w:val="26"/>
          <w:szCs w:val="26"/>
        </w:rPr>
        <w:t>, которые размещены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sidRPr="00DD67FA">
        <w:rPr>
          <w:rFonts w:ascii="Times New Roman" w:eastAsia="Times New Roman" w:hAnsi="Times New Roman" w:cs="Times New Roman"/>
          <w:sz w:val="26"/>
          <w:szCs w:val="26"/>
        </w:rPr>
        <w:t>pravo-minjust.ru, право-минюст.рф, регистрация в качестве сетевого издания ЭЛ № ФС 77-72471 от 5 марта 2018 года)</w:t>
      </w:r>
      <w:r w:rsidRPr="00DD67FA">
        <w:rPr>
          <w:rFonts w:ascii="Times New Roman" w:hAnsi="Times New Roman" w:cs="Times New Roman"/>
          <w:sz w:val="26"/>
          <w:szCs w:val="26"/>
        </w:rPr>
        <w:t>.</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4. Муниципальные правовые акты вступают в силу в порядке, установленном настоящим Уставом, за исключением нормативных правовых актов Совета депутатов муниципального округа о налогах и сборах, которые вступают в силу в соответствии с Налоговым кодексом Российской Федерации.</w:t>
      </w:r>
    </w:p>
    <w:p w:rsidR="006A0568" w:rsidRPr="006A0568" w:rsidRDefault="006A0568" w:rsidP="006A0568">
      <w:pPr>
        <w:spacing w:after="0" w:line="240" w:lineRule="auto"/>
        <w:ind w:firstLine="709"/>
        <w:jc w:val="both"/>
        <w:rPr>
          <w:rFonts w:ascii="Times New Roman" w:eastAsia="Times New Roman" w:hAnsi="Times New Roman" w:cs="Times New Roman"/>
          <w:sz w:val="26"/>
          <w:szCs w:val="26"/>
        </w:rPr>
      </w:pPr>
      <w:r w:rsidRPr="006A0568">
        <w:rPr>
          <w:rFonts w:ascii="Times New Roman" w:eastAsia="Times New Roman" w:hAnsi="Times New Roman" w:cs="Times New Roman"/>
          <w:sz w:val="26"/>
          <w:szCs w:val="26"/>
        </w:rPr>
        <w:t>5. Муниципальные нормативные правовые акты 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6A0568" w:rsidRPr="006A0568" w:rsidRDefault="006A0568" w:rsidP="006A0568">
      <w:pPr>
        <w:spacing w:after="0" w:line="240" w:lineRule="auto"/>
        <w:ind w:firstLine="709"/>
        <w:jc w:val="both"/>
        <w:rPr>
          <w:rFonts w:ascii="Times New Roman" w:eastAsia="Times New Roman" w:hAnsi="Times New Roman" w:cs="Times New Roman"/>
          <w:sz w:val="26"/>
          <w:szCs w:val="26"/>
        </w:rPr>
      </w:pPr>
      <w:r w:rsidRPr="006A0568">
        <w:rPr>
          <w:rFonts w:ascii="Times New Roman" w:eastAsia="Times New Roman" w:hAnsi="Times New Roman" w:cs="Times New Roman"/>
          <w:sz w:val="26"/>
          <w:szCs w:val="26"/>
        </w:rPr>
        <w:t>Иные муниципальные правовые акты вступают в силу со дня их принятия, если в соответствующем муниципальном правовом акте не установлен иной порядок его вступления в силу.</w:t>
      </w:r>
    </w:p>
    <w:p w:rsidR="00755BB9" w:rsidRPr="00DD67FA" w:rsidRDefault="00755BB9" w:rsidP="00755BB9">
      <w:pPr>
        <w:autoSpaceDE w:val="0"/>
        <w:autoSpaceDN w:val="0"/>
        <w:adjustRightInd w:val="0"/>
        <w:spacing w:after="0" w:line="240" w:lineRule="auto"/>
        <w:ind w:firstLine="709"/>
        <w:jc w:val="both"/>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eastAsia="Times New Roman" w:hAnsi="Times New Roman" w:cs="Times New Roman"/>
          <w:sz w:val="26"/>
          <w:szCs w:val="26"/>
        </w:rPr>
        <w:t>Статья 41. Принятие Устава муниципального округа, муниципального правового акта о внесении изменений и дополнений в Устав муниципального округа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Устав имеет прямое действие и применяется на всей территории муниципального округа.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Устав, муниципальный правовой акт о внесении изменений и дополнений в Устав принимаются Советом депутатов муниципального округа большинством в две трети голосов от установленной численности депутатов Совета депутатов муниципального округа.</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 xml:space="preserve">3. Проект решения Совета депутатов </w:t>
      </w:r>
      <w:r w:rsidRPr="00DD67FA">
        <w:rPr>
          <w:rFonts w:ascii="Times New Roman" w:hAnsi="Times New Roman" w:cs="Times New Roman"/>
          <w:sz w:val="26"/>
          <w:szCs w:val="26"/>
        </w:rPr>
        <w:t>муниципального округа</w:t>
      </w:r>
      <w:r w:rsidRPr="00DD67FA">
        <w:rPr>
          <w:rFonts w:ascii="Times New Roman" w:eastAsia="Times New Roman" w:hAnsi="Times New Roman" w:cs="Times New Roman"/>
          <w:sz w:val="26"/>
          <w:szCs w:val="26"/>
        </w:rPr>
        <w:t xml:space="preserve"> о внесении изменений и дополнений в настоящий Устав может быть внесен в Совет депутатов </w:t>
      </w:r>
      <w:r w:rsidRPr="00DD67FA">
        <w:rPr>
          <w:rFonts w:ascii="Times New Roman" w:hAnsi="Times New Roman" w:cs="Times New Roman"/>
          <w:sz w:val="26"/>
          <w:szCs w:val="26"/>
        </w:rPr>
        <w:t>муниципального округа</w:t>
      </w:r>
      <w:r w:rsidRPr="00DD67FA">
        <w:rPr>
          <w:rFonts w:ascii="Times New Roman" w:eastAsia="Times New Roman" w:hAnsi="Times New Roman" w:cs="Times New Roman"/>
          <w:sz w:val="26"/>
          <w:szCs w:val="26"/>
        </w:rPr>
        <w:t xml:space="preserve"> субъектами правотворческой инициативы, </w:t>
      </w:r>
      <w:r w:rsidRPr="00DD67FA">
        <w:rPr>
          <w:rFonts w:ascii="Times New Roman" w:hAnsi="Times New Roman" w:cs="Times New Roman"/>
          <w:sz w:val="26"/>
          <w:szCs w:val="26"/>
        </w:rPr>
        <w:t>указанными в части 3 статьи 38</w:t>
      </w:r>
      <w:r w:rsidRPr="00DD67FA">
        <w:rPr>
          <w:rFonts w:ascii="Times New Roman" w:eastAsia="Times New Roman" w:hAnsi="Times New Roman" w:cs="Times New Roman"/>
          <w:sz w:val="26"/>
          <w:szCs w:val="26"/>
        </w:rPr>
        <w:t xml:space="preserve"> настоящего Устава.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4.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опубликованием установленного Советом депутатов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24">
        <w:r w:rsidRPr="00DD67FA">
          <w:rPr>
            <w:rFonts w:ascii="Times New Roman" w:hAnsi="Times New Roman" w:cs="Times New Roman"/>
            <w:sz w:val="26"/>
            <w:szCs w:val="26"/>
          </w:rPr>
          <w:t>Конституции</w:t>
        </w:r>
      </w:hyperlink>
      <w:r w:rsidRPr="00DD67FA">
        <w:rPr>
          <w:rFonts w:ascii="Times New Roman" w:hAnsi="Times New Roman" w:cs="Times New Roman"/>
          <w:sz w:val="26"/>
          <w:szCs w:val="26"/>
        </w:rPr>
        <w:t xml:space="preserve"> Российской Федерации, федеральных законов, </w:t>
      </w:r>
      <w:hyperlink r:id="rId25">
        <w:r w:rsidRPr="00DD67FA">
          <w:rPr>
            <w:rFonts w:ascii="Times New Roman" w:hAnsi="Times New Roman" w:cs="Times New Roman"/>
            <w:sz w:val="26"/>
            <w:szCs w:val="26"/>
          </w:rPr>
          <w:t>Устава</w:t>
        </w:r>
      </w:hyperlink>
      <w:r w:rsidRPr="00DD67FA">
        <w:rPr>
          <w:rFonts w:ascii="Times New Roman" w:hAnsi="Times New Roman" w:cs="Times New Roman"/>
          <w:sz w:val="26"/>
          <w:szCs w:val="26"/>
        </w:rPr>
        <w:t xml:space="preserve"> Белгородской области или законов Белгородской области в целях приведения данного Устава в соответствие с этими нормативными правовыми актами.</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5.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Глава муниципального округа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Белгородской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Белгородской области, предусмотренного </w:t>
      </w:r>
      <w:hyperlink r:id="rId26">
        <w:r w:rsidRPr="00DD67FA">
          <w:rPr>
            <w:rFonts w:ascii="Times New Roman" w:hAnsi="Times New Roman" w:cs="Times New Roman"/>
            <w:sz w:val="26"/>
            <w:szCs w:val="26"/>
          </w:rPr>
          <w:t>статьей 4</w:t>
        </w:r>
      </w:hyperlink>
      <w:r w:rsidRPr="00DD67FA">
        <w:rPr>
          <w:rFonts w:ascii="Times New Roman" w:hAnsi="Times New Roman" w:cs="Times New Roman"/>
          <w:sz w:val="26"/>
          <w:szCs w:val="26"/>
        </w:rPr>
        <w:t xml:space="preserve"> Федерального закона от 21 июля 2005 года № 97-ФЗ «О государственной регистрации уставов муниципальных образований».</w:t>
      </w:r>
    </w:p>
    <w:p w:rsidR="00755BB9" w:rsidRPr="00DD67FA" w:rsidRDefault="00755BB9" w:rsidP="00755BB9">
      <w:pPr>
        <w:autoSpaceDE w:val="0"/>
        <w:autoSpaceDN w:val="0"/>
        <w:adjustRightInd w:val="0"/>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Шебекинского муниципального округа, принявшего муниципальный правовой акт о внесении указанных изменений и дополнений в Устав, за исключением случаев, установленных Федеральным законом.</w:t>
      </w:r>
    </w:p>
    <w:p w:rsidR="00755BB9" w:rsidRPr="00DD67FA" w:rsidRDefault="00755BB9" w:rsidP="00755BB9">
      <w:pPr>
        <w:pStyle w:val="ConsPlusNormal"/>
        <w:jc w:val="both"/>
        <w:rPr>
          <w:rFonts w:ascii="Times New Roman" w:hAnsi="Times New Roman" w:cs="Times New Roman"/>
          <w:sz w:val="26"/>
          <w:szCs w:val="26"/>
        </w:rPr>
      </w:pPr>
    </w:p>
    <w:p w:rsidR="00755BB9" w:rsidRPr="00DD67FA" w:rsidRDefault="00755BB9" w:rsidP="00E30191">
      <w:pPr>
        <w:pStyle w:val="ConsPlusTitle"/>
        <w:ind w:firstLine="709"/>
        <w:outlineLvl w:val="0"/>
        <w:rPr>
          <w:rFonts w:ascii="Times New Roman" w:hAnsi="Times New Roman" w:cs="Times New Roman"/>
          <w:sz w:val="26"/>
          <w:szCs w:val="26"/>
        </w:rPr>
      </w:pPr>
      <w:r w:rsidRPr="00DD67FA">
        <w:rPr>
          <w:rFonts w:ascii="Times New Roman" w:hAnsi="Times New Roman" w:cs="Times New Roman"/>
          <w:sz w:val="26"/>
          <w:szCs w:val="26"/>
        </w:rPr>
        <w:t>Глава VI. ЭКОНОМИЧЕСКАЯ ОСНОВА</w:t>
      </w:r>
      <w:r w:rsidR="00E30191">
        <w:rPr>
          <w:rFonts w:ascii="Times New Roman" w:hAnsi="Times New Roman" w:cs="Times New Roman"/>
          <w:sz w:val="26"/>
          <w:szCs w:val="26"/>
        </w:rPr>
        <w:t xml:space="preserve"> </w:t>
      </w:r>
      <w:r w:rsidRPr="00DD67FA">
        <w:rPr>
          <w:rFonts w:ascii="Times New Roman" w:hAnsi="Times New Roman" w:cs="Times New Roman"/>
          <w:sz w:val="26"/>
          <w:szCs w:val="26"/>
        </w:rPr>
        <w:t>МЕСТНОГО САМОУПРАВЛЕНИЯ МУНИЦИПАЛЬНОГО ОКРУГА</w:t>
      </w:r>
    </w:p>
    <w:p w:rsidR="00755BB9" w:rsidRPr="00DD67FA" w:rsidRDefault="00755BB9" w:rsidP="00E30191">
      <w:pPr>
        <w:pStyle w:val="ConsPlusNormal"/>
        <w:ind w:firstLine="709"/>
        <w:jc w:val="both"/>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42. Экономическая основа местного самоуправления  муниципального округа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Экономическую основу местного самоуправления в муниципальном округе составляют находящиеся в собственности муниципального округа имущество, в том числе имущественные права муниципального округа, средства бюджета муниципального округа.</w:t>
      </w:r>
    </w:p>
    <w:p w:rsidR="00755BB9" w:rsidRPr="00DD67FA" w:rsidRDefault="00755BB9" w:rsidP="00755BB9">
      <w:pPr>
        <w:spacing w:after="0" w:line="240" w:lineRule="auto"/>
        <w:ind w:firstLine="709"/>
        <w:jc w:val="both"/>
        <w:rPr>
          <w:rFonts w:ascii="Times New Roman" w:hAnsi="Times New Roman" w:cs="Times New Roman"/>
          <w:b/>
          <w:sz w:val="26"/>
          <w:szCs w:val="26"/>
        </w:rPr>
      </w:pPr>
    </w:p>
    <w:p w:rsidR="00755BB9" w:rsidRPr="00DD67FA" w:rsidRDefault="00755BB9" w:rsidP="00755BB9">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43. Муниципальное имущество</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1. В собственности муниципального округа может находиться:</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 xml:space="preserve">1) имущество, предназначенное для решения установленных Федеральным законом вопросов непосредственного обеспечения жизнедеятельности населения; </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Белгородской области;</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w:t>
      </w:r>
      <w:r w:rsidRPr="00DD67FA">
        <w:rPr>
          <w:rFonts w:ascii="Times New Roman" w:hAnsi="Times New Roman" w:cs="Times New Roman"/>
          <w:sz w:val="26"/>
          <w:szCs w:val="26"/>
        </w:rPr>
        <w:t>Шебекинского</w:t>
      </w:r>
      <w:r w:rsidRPr="00DD67FA">
        <w:rPr>
          <w:rFonts w:ascii="Times New Roman" w:eastAsia="Times New Roman" w:hAnsi="Times New Roman" w:cs="Times New Roman"/>
          <w:sz w:val="26"/>
          <w:szCs w:val="26"/>
        </w:rPr>
        <w:t xml:space="preserve"> муниципального округа;</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hyperlink r:id="rId27" w:tgtFrame="_blank" w:history="1">
        <w:r w:rsidRPr="00DD67FA">
          <w:rPr>
            <w:rFonts w:ascii="Times New Roman" w:eastAsia="Times New Roman" w:hAnsi="Times New Roman" w:cs="Times New Roman"/>
            <w:sz w:val="26"/>
            <w:szCs w:val="26"/>
          </w:rPr>
          <w:t xml:space="preserve">Федерального закона </w:t>
        </w:r>
      </w:hyperlink>
      <w:r w:rsidRPr="00DD67FA">
        <w:rPr>
          <w:rFonts w:ascii="Times New Roman" w:eastAsia="Times New Roman" w:hAnsi="Times New Roman" w:cs="Times New Roman"/>
          <w:sz w:val="26"/>
          <w:szCs w:val="26"/>
        </w:rPr>
        <w:t>.</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eastAsia="Times New Roman" w:hAnsi="Times New Roman" w:cs="Times New Roman"/>
          <w:sz w:val="26"/>
          <w:szCs w:val="26"/>
        </w:rPr>
        <w:t>2. В случаях возникновения у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55BB9" w:rsidRDefault="00755BB9" w:rsidP="00755BB9">
      <w:pPr>
        <w:pStyle w:val="ConsPlusNormal"/>
        <w:ind w:firstLine="709"/>
        <w:jc w:val="both"/>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44. Владение, пользование, распоряжение муниципальным имуществом муниципального округа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Органы местного самоуправления от имени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55BB9" w:rsidRPr="00DD67FA" w:rsidRDefault="00755BB9" w:rsidP="00755BB9">
      <w:pPr>
        <w:spacing w:after="0" w:line="240" w:lineRule="auto"/>
        <w:ind w:firstLine="709"/>
        <w:jc w:val="both"/>
        <w:rPr>
          <w:rFonts w:ascii="Times New Roman" w:eastAsia="Times New Roman" w:hAnsi="Times New Roman" w:cs="Times New Roman"/>
          <w:sz w:val="26"/>
          <w:szCs w:val="26"/>
        </w:rPr>
      </w:pPr>
      <w:r w:rsidRPr="00DD67FA">
        <w:rPr>
          <w:rFonts w:ascii="Times New Roman" w:hAnsi="Times New Roman" w:cs="Times New Roman"/>
          <w:sz w:val="26"/>
          <w:szCs w:val="26"/>
        </w:rPr>
        <w:t xml:space="preserve">2. </w:t>
      </w:r>
      <w:r w:rsidRPr="00DD67FA">
        <w:rPr>
          <w:rFonts w:ascii="Times New Roman" w:eastAsia="Times New Roman" w:hAnsi="Times New Roman" w:cs="Times New Roman"/>
          <w:sz w:val="26"/>
          <w:szCs w:val="26"/>
        </w:rPr>
        <w:t>Органы местного самоуправления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3. Совет депутатов муниципального округа в соответствии с действующим законодательством определяет порядок и условия приватизации муниципального имущества.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4. Доходы от использования и приватизации муниципального имущества поступают в местный бюджет.</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5.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55BB9" w:rsidRPr="00DD67FA" w:rsidRDefault="009C29DF"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6</w:t>
      </w:r>
      <w:r w:rsidR="00755BB9" w:rsidRPr="00DD67FA">
        <w:rPr>
          <w:rFonts w:ascii="Times New Roman" w:hAnsi="Times New Roman" w:cs="Times New Roman"/>
          <w:sz w:val="26"/>
          <w:szCs w:val="26"/>
        </w:rPr>
        <w:t>. Органы местного самоуправления муниципального округа ведут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55BB9" w:rsidRPr="00DD67FA" w:rsidRDefault="009C29DF"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7</w:t>
      </w:r>
      <w:r w:rsidR="00755BB9" w:rsidRPr="00DD67FA">
        <w:rPr>
          <w:rFonts w:ascii="Times New Roman" w:hAnsi="Times New Roman" w:cs="Times New Roman"/>
          <w:sz w:val="26"/>
          <w:szCs w:val="26"/>
        </w:rPr>
        <w:t>. Органы местного самоуправления муниципального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Белгородской области, в случаях, порядке и на условиях, которые установлены законодательством Российской Федерации об электроэнергетике.</w:t>
      </w:r>
    </w:p>
    <w:p w:rsidR="00755BB9" w:rsidRPr="00DD67FA" w:rsidRDefault="00755BB9" w:rsidP="00755BB9">
      <w:pPr>
        <w:pStyle w:val="ConsPlusNormal"/>
        <w:ind w:firstLine="709"/>
        <w:jc w:val="both"/>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45. Бюджет муниципального округа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Муниципальный округ имеет собственный бюджет.</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2. Составление и рассмотрение проекта бюджета муниципального округа,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w:t>
      </w:r>
      <w:hyperlink r:id="rId28" w:history="1">
        <w:r w:rsidRPr="00DD67FA">
          <w:rPr>
            <w:rStyle w:val="af0"/>
            <w:rFonts w:ascii="Times New Roman" w:hAnsi="Times New Roman" w:cs="Times New Roman"/>
            <w:color w:val="auto"/>
            <w:sz w:val="26"/>
            <w:szCs w:val="26"/>
            <w:u w:val="none"/>
          </w:rPr>
          <w:t>кодексом</w:t>
        </w:r>
      </w:hyperlink>
      <w:r w:rsidRPr="00DD67FA">
        <w:rPr>
          <w:rFonts w:ascii="Times New Roman" w:hAnsi="Times New Roman" w:cs="Times New Roman"/>
          <w:sz w:val="26"/>
          <w:szCs w:val="26"/>
        </w:rPr>
        <w:t xml:space="preserve"> Российской Федерации.</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3. Бюджетные полномочия муниципального округа, органов местного самоуправления и должностных лиц местного самоуправления устанавливаются Бюджетным </w:t>
      </w:r>
      <w:hyperlink r:id="rId29" w:history="1">
        <w:r w:rsidRPr="00DD67FA">
          <w:rPr>
            <w:rStyle w:val="af0"/>
            <w:rFonts w:ascii="Times New Roman" w:hAnsi="Times New Roman" w:cs="Times New Roman"/>
            <w:color w:val="auto"/>
            <w:sz w:val="26"/>
            <w:szCs w:val="26"/>
            <w:u w:val="none"/>
          </w:rPr>
          <w:t>кодексом</w:t>
        </w:r>
      </w:hyperlink>
      <w:r w:rsidRPr="00DD67FA">
        <w:rPr>
          <w:rFonts w:ascii="Times New Roman" w:hAnsi="Times New Roman" w:cs="Times New Roman"/>
          <w:sz w:val="26"/>
          <w:szCs w:val="26"/>
        </w:rPr>
        <w:t xml:space="preserve"> Российской Федерации.</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755BB9" w:rsidRPr="00DD67FA" w:rsidRDefault="00755BB9" w:rsidP="00755BB9">
      <w:pPr>
        <w:pStyle w:val="ConsPlusNormal"/>
        <w:ind w:firstLine="709"/>
        <w:jc w:val="both"/>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46. Расходы бюджета муниципального округа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1. Формирование расходов бюджета муниципального округа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Исполнение расходных обязательств муниципального округа осуществляется за счет средств бюджета муниципального округа в соответствии с требованиями Бюджетного кодекса Российской Федерации.</w:t>
      </w:r>
    </w:p>
    <w:p w:rsidR="00755BB9" w:rsidRPr="00DD67FA" w:rsidRDefault="00755BB9" w:rsidP="00755BB9">
      <w:pPr>
        <w:pStyle w:val="ConsPlusNormal"/>
        <w:ind w:firstLine="709"/>
        <w:jc w:val="both"/>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47. Доходы бюджета муниципального округа</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55BB9" w:rsidRPr="00DD67FA" w:rsidRDefault="00755BB9" w:rsidP="00755BB9">
      <w:pPr>
        <w:pStyle w:val="ConsPlusNormal"/>
        <w:ind w:firstLine="709"/>
        <w:jc w:val="both"/>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48. Средства самообложения граждан</w:t>
      </w:r>
    </w:p>
    <w:p w:rsidR="00755BB9" w:rsidRPr="00DD67FA" w:rsidRDefault="00755BB9" w:rsidP="00755BB9">
      <w:pPr>
        <w:pStyle w:val="ConsPlusNormal"/>
        <w:ind w:firstLine="709"/>
        <w:jc w:val="both"/>
        <w:rPr>
          <w:rFonts w:ascii="Times New Roman" w:hAnsi="Times New Roman" w:cs="Times New Roman"/>
          <w:sz w:val="26"/>
          <w:szCs w:val="26"/>
        </w:rPr>
      </w:pPr>
      <w:bookmarkStart w:id="7" w:name="P695"/>
      <w:bookmarkEnd w:id="7"/>
      <w:r w:rsidRPr="00DD67FA">
        <w:rPr>
          <w:rFonts w:ascii="Times New Roman" w:hAnsi="Times New Roman" w:cs="Times New Roman"/>
          <w:sz w:val="26"/>
          <w:szCs w:val="26"/>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(либо части его территории), входящего в состав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(либо части его территории), входящего в состав муниципального округа) и для которых размер платежей может быть уменьшен.</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w:t>
      </w:r>
      <w:r w:rsidR="000B0897">
        <w:rPr>
          <w:rFonts w:ascii="Times New Roman" w:hAnsi="Times New Roman" w:cs="Times New Roman"/>
          <w:sz w:val="26"/>
          <w:szCs w:val="26"/>
        </w:rPr>
        <w:br/>
      </w:r>
      <w:r w:rsidRPr="00DD67FA">
        <w:rPr>
          <w:rFonts w:ascii="Times New Roman" w:hAnsi="Times New Roman" w:cs="Times New Roman"/>
          <w:sz w:val="26"/>
          <w:szCs w:val="26"/>
        </w:rPr>
        <w:t>на сходе граждан.</w:t>
      </w:r>
    </w:p>
    <w:p w:rsidR="00755BB9" w:rsidRPr="00DD67FA" w:rsidRDefault="00755BB9" w:rsidP="00755BB9">
      <w:pPr>
        <w:pStyle w:val="ConsPlusNormal"/>
        <w:ind w:firstLine="709"/>
        <w:jc w:val="both"/>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49. Закупки для обеспечения муниципальных нужд</w:t>
      </w:r>
    </w:p>
    <w:p w:rsidR="000B0897"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государственных и муниципальных нужд.</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2. Закупки товаров, работ, услуг для обеспечения муниципальных нужд осуществляются за счет средств бюджета муниципального округа.</w:t>
      </w:r>
    </w:p>
    <w:p w:rsidR="00755BB9" w:rsidRPr="00DD67FA" w:rsidRDefault="00755BB9" w:rsidP="00755BB9">
      <w:pPr>
        <w:pStyle w:val="ConsPlusNormal"/>
        <w:ind w:firstLine="709"/>
        <w:jc w:val="both"/>
        <w:rPr>
          <w:rFonts w:ascii="Times New Roman" w:hAnsi="Times New Roman" w:cs="Times New Roman"/>
          <w:sz w:val="26"/>
          <w:szCs w:val="26"/>
        </w:rPr>
      </w:pPr>
    </w:p>
    <w:p w:rsidR="00755BB9" w:rsidRPr="00DD67FA" w:rsidRDefault="00755BB9" w:rsidP="00755BB9">
      <w:pPr>
        <w:pStyle w:val="ConsPlusTitle"/>
        <w:ind w:firstLine="709"/>
        <w:jc w:val="both"/>
        <w:outlineLvl w:val="1"/>
        <w:rPr>
          <w:rFonts w:ascii="Times New Roman" w:hAnsi="Times New Roman" w:cs="Times New Roman"/>
          <w:sz w:val="26"/>
          <w:szCs w:val="26"/>
        </w:rPr>
      </w:pPr>
      <w:r w:rsidRPr="00DD67FA">
        <w:rPr>
          <w:rFonts w:ascii="Times New Roman" w:hAnsi="Times New Roman" w:cs="Times New Roman"/>
          <w:sz w:val="26"/>
          <w:szCs w:val="26"/>
        </w:rPr>
        <w:t>Статья 50. Муниципальные заимствования</w:t>
      </w:r>
    </w:p>
    <w:p w:rsidR="00755BB9" w:rsidRPr="00DD67FA" w:rsidRDefault="00755BB9" w:rsidP="00755BB9">
      <w:pPr>
        <w:pStyle w:val="ConsPlusNormal"/>
        <w:ind w:firstLine="709"/>
        <w:jc w:val="both"/>
        <w:rPr>
          <w:rFonts w:ascii="Times New Roman" w:hAnsi="Times New Roman" w:cs="Times New Roman"/>
          <w:sz w:val="26"/>
          <w:szCs w:val="26"/>
        </w:rPr>
      </w:pPr>
      <w:r w:rsidRPr="00DD67FA">
        <w:rPr>
          <w:rFonts w:ascii="Times New Roman" w:hAnsi="Times New Roman" w:cs="Times New Roman"/>
          <w:sz w:val="26"/>
          <w:szCs w:val="26"/>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в порядке, утвержденном решением Совета депутатов муниципального округа.</w:t>
      </w:r>
    </w:p>
    <w:p w:rsidR="00755BB9" w:rsidRPr="00DD67FA" w:rsidRDefault="00755BB9" w:rsidP="00755BB9">
      <w:pPr>
        <w:spacing w:after="0" w:line="240" w:lineRule="auto"/>
        <w:ind w:firstLine="709"/>
        <w:jc w:val="both"/>
        <w:rPr>
          <w:rFonts w:ascii="Times New Roman" w:hAnsi="Times New Roman" w:cs="Times New Roman"/>
          <w:b/>
          <w:sz w:val="26"/>
          <w:szCs w:val="26"/>
        </w:rPr>
      </w:pPr>
    </w:p>
    <w:p w:rsidR="00755BB9" w:rsidRPr="00DD67FA" w:rsidRDefault="00755BB9" w:rsidP="00755BB9">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 xml:space="preserve">Глава </w:t>
      </w:r>
      <w:r w:rsidRPr="00DD67FA">
        <w:rPr>
          <w:rFonts w:ascii="Times New Roman" w:hAnsi="Times New Roman" w:cs="Times New Roman"/>
          <w:b/>
          <w:sz w:val="26"/>
          <w:szCs w:val="26"/>
          <w:lang w:val="en-US"/>
        </w:rPr>
        <w:t>VII</w:t>
      </w:r>
      <w:r w:rsidRPr="00DD67FA">
        <w:rPr>
          <w:rFonts w:ascii="Times New Roman" w:hAnsi="Times New Roman" w:cs="Times New Roman"/>
          <w:b/>
          <w:sz w:val="26"/>
          <w:szCs w:val="26"/>
        </w:rPr>
        <w:t xml:space="preserve">. МЕЖДУНАРОДНЫЕ И ВНЕШНЕЭКОНОМИЧЕСКИЕ СВЯЗИ МУНИЦИПАЛЬНОГО ОКРУГА </w:t>
      </w:r>
    </w:p>
    <w:p w:rsidR="00755BB9" w:rsidRPr="00DD67FA" w:rsidRDefault="00755BB9" w:rsidP="00755BB9">
      <w:pPr>
        <w:spacing w:after="0" w:line="240" w:lineRule="auto"/>
        <w:ind w:firstLine="709"/>
        <w:jc w:val="both"/>
        <w:rPr>
          <w:rFonts w:ascii="Times New Roman" w:hAnsi="Times New Roman" w:cs="Times New Roman"/>
          <w:b/>
          <w:sz w:val="26"/>
          <w:szCs w:val="26"/>
        </w:rPr>
      </w:pPr>
    </w:p>
    <w:p w:rsidR="00755BB9" w:rsidRPr="00DD67FA" w:rsidRDefault="00755BB9" w:rsidP="00755BB9">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51. Полномочия органов местного самоуправления муниципального округа в сфере международных и внешнеэкономических связей</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Международные и внешнеэкономические связи осуществляются органами местного самоуправления муниципального округа в целях решения вопросов непосредственного обеспечения жизнедеятельности населения по согласованию с органами государственной власти Белгородской области в порядке, установленном законом Белгородской области.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2. К полномочиям органов местного самоуправления муниципального округа в сфере международных и внешнеэкономических связей относятся: </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4) участие в разработке и реализации проектов международных программ межмуниципального сотрудничества;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Белгородской области.</w:t>
      </w:r>
    </w:p>
    <w:p w:rsidR="00755BB9" w:rsidRPr="00DD67FA" w:rsidRDefault="00755BB9" w:rsidP="00755BB9">
      <w:pPr>
        <w:spacing w:after="0" w:line="240" w:lineRule="auto"/>
        <w:ind w:firstLine="709"/>
        <w:jc w:val="both"/>
        <w:rPr>
          <w:rFonts w:ascii="Times New Roman" w:hAnsi="Times New Roman" w:cs="Times New Roman"/>
          <w:sz w:val="26"/>
          <w:szCs w:val="26"/>
        </w:rPr>
      </w:pPr>
    </w:p>
    <w:p w:rsidR="00755BB9" w:rsidRPr="00DD67FA" w:rsidRDefault="00755BB9" w:rsidP="00755BB9">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 xml:space="preserve">Статья 52. Соглашения об осуществлении международных </w:t>
      </w:r>
      <w:r w:rsidR="000B0897">
        <w:rPr>
          <w:rFonts w:ascii="Times New Roman" w:hAnsi="Times New Roman" w:cs="Times New Roman"/>
          <w:b/>
          <w:sz w:val="26"/>
          <w:szCs w:val="26"/>
        </w:rPr>
        <w:br/>
      </w:r>
      <w:r w:rsidRPr="00DD67FA">
        <w:rPr>
          <w:rFonts w:ascii="Times New Roman" w:hAnsi="Times New Roman" w:cs="Times New Roman"/>
          <w:b/>
          <w:sz w:val="26"/>
          <w:szCs w:val="26"/>
        </w:rPr>
        <w:t>и внешнеэкономических связей</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 xml:space="preserve">В целях решения вопросов непосредственного обеспечения жизнедеятельности населения органы местного самоуправления муниципального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Белгородской области, в порядке, определенном законом Белгородской области. </w:t>
      </w:r>
    </w:p>
    <w:p w:rsidR="009B2666" w:rsidRDefault="009B2666" w:rsidP="00755BB9">
      <w:pPr>
        <w:spacing w:after="0" w:line="240" w:lineRule="auto"/>
        <w:ind w:firstLine="709"/>
        <w:jc w:val="both"/>
        <w:rPr>
          <w:rFonts w:ascii="Times New Roman" w:hAnsi="Times New Roman" w:cs="Times New Roman"/>
          <w:b/>
          <w:sz w:val="26"/>
          <w:szCs w:val="26"/>
        </w:rPr>
      </w:pPr>
    </w:p>
    <w:p w:rsidR="00755BB9" w:rsidRPr="00DD67FA" w:rsidRDefault="00755BB9" w:rsidP="00755BB9">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 xml:space="preserve">Глава </w:t>
      </w:r>
      <w:r w:rsidRPr="00DD67FA">
        <w:rPr>
          <w:rFonts w:ascii="Times New Roman" w:hAnsi="Times New Roman" w:cs="Times New Roman"/>
          <w:b/>
          <w:sz w:val="26"/>
          <w:szCs w:val="26"/>
          <w:lang w:val="en-US"/>
        </w:rPr>
        <w:t>VIII</w:t>
      </w:r>
      <w:r w:rsidRPr="00DD67FA">
        <w:rPr>
          <w:rFonts w:ascii="Times New Roman" w:hAnsi="Times New Roman" w:cs="Times New Roman"/>
          <w:b/>
          <w:sz w:val="26"/>
          <w:szCs w:val="26"/>
        </w:rPr>
        <w:t>. ЗАКЛЮЧИТЕЛЬНЫЕ И ПЕРЕХОДНЫЕ ПОЛОЖЕНИЯ</w:t>
      </w:r>
    </w:p>
    <w:p w:rsidR="00755BB9" w:rsidRPr="00DD67FA" w:rsidRDefault="00755BB9" w:rsidP="00755BB9">
      <w:pPr>
        <w:spacing w:after="0" w:line="240" w:lineRule="auto"/>
        <w:ind w:firstLine="709"/>
        <w:jc w:val="both"/>
        <w:rPr>
          <w:rFonts w:ascii="Times New Roman" w:hAnsi="Times New Roman" w:cs="Times New Roman"/>
          <w:b/>
          <w:sz w:val="26"/>
          <w:szCs w:val="26"/>
        </w:rPr>
      </w:pPr>
    </w:p>
    <w:p w:rsidR="00755BB9" w:rsidRPr="00DD67FA" w:rsidRDefault="00755BB9" w:rsidP="00755BB9">
      <w:pPr>
        <w:spacing w:after="0" w:line="240" w:lineRule="auto"/>
        <w:ind w:firstLine="709"/>
        <w:jc w:val="both"/>
        <w:rPr>
          <w:rFonts w:ascii="Times New Roman" w:hAnsi="Times New Roman" w:cs="Times New Roman"/>
          <w:b/>
          <w:sz w:val="26"/>
          <w:szCs w:val="26"/>
        </w:rPr>
      </w:pPr>
      <w:r w:rsidRPr="00DD67FA">
        <w:rPr>
          <w:rFonts w:ascii="Times New Roman" w:hAnsi="Times New Roman" w:cs="Times New Roman"/>
          <w:b/>
          <w:sz w:val="26"/>
          <w:szCs w:val="26"/>
        </w:rPr>
        <w:t>Статья 53. Вступление в силу настоящего Устава</w:t>
      </w:r>
    </w:p>
    <w:p w:rsidR="00755BB9" w:rsidRPr="00DD67FA" w:rsidRDefault="00755BB9" w:rsidP="00755BB9">
      <w:pPr>
        <w:spacing w:after="0" w:line="240" w:lineRule="auto"/>
        <w:ind w:firstLine="709"/>
        <w:jc w:val="both"/>
        <w:rPr>
          <w:rFonts w:ascii="Times New Roman" w:hAnsi="Times New Roman" w:cs="Times New Roman"/>
          <w:sz w:val="26"/>
          <w:szCs w:val="26"/>
        </w:rPr>
      </w:pPr>
      <w:r w:rsidRPr="00DD67FA">
        <w:rPr>
          <w:rFonts w:ascii="Times New Roman" w:hAnsi="Times New Roman" w:cs="Times New Roman"/>
          <w:sz w:val="26"/>
          <w:szCs w:val="26"/>
        </w:rPr>
        <w:t>Настоящий Устав вступает в силу со дня</w:t>
      </w:r>
      <w:r w:rsidRPr="00DD67FA">
        <w:rPr>
          <w:rFonts w:ascii="Times New Roman" w:hAnsi="Times New Roman" w:cs="Times New Roman"/>
          <w:i/>
          <w:sz w:val="26"/>
          <w:szCs w:val="26"/>
        </w:rPr>
        <w:t xml:space="preserve"> </w:t>
      </w:r>
      <w:r w:rsidRPr="00DD67FA">
        <w:rPr>
          <w:rFonts w:ascii="Times New Roman" w:hAnsi="Times New Roman" w:cs="Times New Roman"/>
          <w:sz w:val="26"/>
          <w:szCs w:val="26"/>
        </w:rPr>
        <w:t>его официального опубликования после государственной регистрации.</w:t>
      </w:r>
    </w:p>
    <w:p w:rsidR="008A34D6" w:rsidRPr="00DD67FA" w:rsidRDefault="008A34D6" w:rsidP="008A34D6">
      <w:pPr>
        <w:spacing w:after="0" w:line="240" w:lineRule="auto"/>
        <w:ind w:firstLine="709"/>
        <w:jc w:val="both"/>
        <w:rPr>
          <w:rFonts w:ascii="Times New Roman" w:hAnsi="Times New Roman" w:cs="Times New Roman"/>
          <w:sz w:val="26"/>
          <w:szCs w:val="26"/>
        </w:rPr>
      </w:pPr>
    </w:p>
    <w:p w:rsidR="008A34D6" w:rsidRPr="00DD67FA" w:rsidRDefault="008A34D6" w:rsidP="008A34D6">
      <w:pPr>
        <w:spacing w:after="0" w:line="240" w:lineRule="auto"/>
        <w:rPr>
          <w:rFonts w:ascii="Times New Roman" w:hAnsi="Times New Roman" w:cs="Times New Roman"/>
          <w:b/>
          <w:sz w:val="26"/>
          <w:szCs w:val="26"/>
        </w:rPr>
      </w:pPr>
      <w:r w:rsidRPr="00DD67FA">
        <w:rPr>
          <w:rFonts w:ascii="Times New Roman" w:hAnsi="Times New Roman" w:cs="Times New Roman"/>
          <w:b/>
          <w:sz w:val="26"/>
          <w:szCs w:val="26"/>
        </w:rPr>
        <w:t xml:space="preserve">Председатель Совета депутатов </w:t>
      </w:r>
    </w:p>
    <w:p w:rsidR="008A34D6" w:rsidRPr="00DD67FA" w:rsidRDefault="008A34D6" w:rsidP="008A34D6">
      <w:pPr>
        <w:pStyle w:val="ConsPlusNormal"/>
        <w:jc w:val="both"/>
        <w:rPr>
          <w:rFonts w:ascii="Times New Roman" w:hAnsi="Times New Roman" w:cs="Times New Roman"/>
          <w:sz w:val="26"/>
          <w:szCs w:val="26"/>
        </w:rPr>
      </w:pPr>
      <w:r w:rsidRPr="00DD67FA">
        <w:rPr>
          <w:rFonts w:ascii="Times New Roman" w:hAnsi="Times New Roman" w:cs="Times New Roman"/>
          <w:b/>
          <w:sz w:val="26"/>
          <w:szCs w:val="26"/>
        </w:rPr>
        <w:t>Шебекинского му</w:t>
      </w:r>
      <w:r w:rsidR="000B0897">
        <w:rPr>
          <w:rFonts w:ascii="Times New Roman" w:hAnsi="Times New Roman" w:cs="Times New Roman"/>
          <w:b/>
          <w:sz w:val="26"/>
          <w:szCs w:val="26"/>
        </w:rPr>
        <w:t>ниципального округа</w:t>
      </w:r>
      <w:r w:rsidR="000B0897">
        <w:rPr>
          <w:rFonts w:ascii="Times New Roman" w:hAnsi="Times New Roman" w:cs="Times New Roman"/>
          <w:b/>
          <w:sz w:val="26"/>
          <w:szCs w:val="26"/>
        </w:rPr>
        <w:tab/>
      </w:r>
      <w:r w:rsidR="000B0897">
        <w:rPr>
          <w:rFonts w:ascii="Times New Roman" w:hAnsi="Times New Roman" w:cs="Times New Roman"/>
          <w:b/>
          <w:sz w:val="26"/>
          <w:szCs w:val="26"/>
        </w:rPr>
        <w:tab/>
      </w:r>
      <w:r w:rsidR="000B0897">
        <w:rPr>
          <w:rFonts w:ascii="Times New Roman" w:hAnsi="Times New Roman" w:cs="Times New Roman"/>
          <w:b/>
          <w:sz w:val="26"/>
          <w:szCs w:val="26"/>
        </w:rPr>
        <w:tab/>
      </w:r>
      <w:r w:rsidR="000B0897">
        <w:rPr>
          <w:rFonts w:ascii="Times New Roman" w:hAnsi="Times New Roman" w:cs="Times New Roman"/>
          <w:b/>
          <w:sz w:val="26"/>
          <w:szCs w:val="26"/>
        </w:rPr>
        <w:tab/>
        <w:t xml:space="preserve">       </w:t>
      </w:r>
      <w:r w:rsidRPr="00DD67FA">
        <w:rPr>
          <w:rFonts w:ascii="Times New Roman" w:hAnsi="Times New Roman" w:cs="Times New Roman"/>
          <w:b/>
          <w:sz w:val="26"/>
          <w:szCs w:val="26"/>
        </w:rPr>
        <w:t xml:space="preserve"> Н.А. Андреева</w:t>
      </w:r>
    </w:p>
    <w:p w:rsidR="008A34D6" w:rsidRPr="009A1CBF" w:rsidRDefault="008A34D6" w:rsidP="008A34D6">
      <w:pPr>
        <w:pStyle w:val="ConsPlusNormal"/>
        <w:jc w:val="both"/>
        <w:rPr>
          <w:rFonts w:ascii="Times New Roman" w:hAnsi="Times New Roman" w:cs="Times New Roman"/>
          <w:sz w:val="26"/>
          <w:szCs w:val="26"/>
        </w:rPr>
      </w:pPr>
    </w:p>
    <w:p w:rsidR="008A34D6" w:rsidRPr="00DD67FA" w:rsidRDefault="008A34D6" w:rsidP="008A34D6">
      <w:pPr>
        <w:spacing w:after="0" w:line="240" w:lineRule="auto"/>
        <w:rPr>
          <w:rFonts w:ascii="Times New Roman" w:hAnsi="Times New Roman" w:cs="Times New Roman"/>
          <w:b/>
          <w:sz w:val="26"/>
          <w:szCs w:val="26"/>
        </w:rPr>
      </w:pPr>
      <w:r w:rsidRPr="00DD67FA">
        <w:rPr>
          <w:rFonts w:ascii="Times New Roman" w:hAnsi="Times New Roman" w:cs="Times New Roman"/>
          <w:b/>
          <w:sz w:val="26"/>
          <w:szCs w:val="26"/>
        </w:rPr>
        <w:t>Глава Шебекинского</w:t>
      </w:r>
    </w:p>
    <w:p w:rsidR="008A34D6" w:rsidRPr="00CF14F2" w:rsidRDefault="008A34D6" w:rsidP="00CF14F2">
      <w:pPr>
        <w:spacing w:after="0" w:line="240" w:lineRule="auto"/>
        <w:rPr>
          <w:rFonts w:ascii="Times New Roman" w:hAnsi="Times New Roman" w:cs="Times New Roman"/>
          <w:b/>
          <w:sz w:val="26"/>
          <w:szCs w:val="26"/>
        </w:rPr>
      </w:pPr>
      <w:r w:rsidRPr="00DD67FA">
        <w:rPr>
          <w:rFonts w:ascii="Times New Roman" w:hAnsi="Times New Roman" w:cs="Times New Roman"/>
          <w:b/>
          <w:sz w:val="26"/>
          <w:szCs w:val="26"/>
        </w:rPr>
        <w:t>муниц</w:t>
      </w:r>
      <w:r w:rsidR="000B0897">
        <w:rPr>
          <w:rFonts w:ascii="Times New Roman" w:hAnsi="Times New Roman" w:cs="Times New Roman"/>
          <w:b/>
          <w:sz w:val="26"/>
          <w:szCs w:val="26"/>
        </w:rPr>
        <w:t>ипального округа</w:t>
      </w:r>
      <w:r w:rsidR="000B0897">
        <w:rPr>
          <w:rFonts w:ascii="Times New Roman" w:hAnsi="Times New Roman" w:cs="Times New Roman"/>
          <w:b/>
          <w:sz w:val="26"/>
          <w:szCs w:val="26"/>
        </w:rPr>
        <w:tab/>
      </w:r>
      <w:r w:rsidR="000B0897">
        <w:rPr>
          <w:rFonts w:ascii="Times New Roman" w:hAnsi="Times New Roman" w:cs="Times New Roman"/>
          <w:b/>
          <w:sz w:val="26"/>
          <w:szCs w:val="26"/>
        </w:rPr>
        <w:tab/>
      </w:r>
      <w:r w:rsidR="000B0897">
        <w:rPr>
          <w:rFonts w:ascii="Times New Roman" w:hAnsi="Times New Roman" w:cs="Times New Roman"/>
          <w:b/>
          <w:sz w:val="26"/>
          <w:szCs w:val="26"/>
        </w:rPr>
        <w:tab/>
      </w:r>
      <w:r w:rsidR="000B0897">
        <w:rPr>
          <w:rFonts w:ascii="Times New Roman" w:hAnsi="Times New Roman" w:cs="Times New Roman"/>
          <w:b/>
          <w:sz w:val="26"/>
          <w:szCs w:val="26"/>
        </w:rPr>
        <w:tab/>
      </w:r>
      <w:r w:rsidR="000B0897">
        <w:rPr>
          <w:rFonts w:ascii="Times New Roman" w:hAnsi="Times New Roman" w:cs="Times New Roman"/>
          <w:b/>
          <w:sz w:val="26"/>
          <w:szCs w:val="26"/>
        </w:rPr>
        <w:tab/>
      </w:r>
      <w:r w:rsidR="000B0897">
        <w:rPr>
          <w:rFonts w:ascii="Times New Roman" w:hAnsi="Times New Roman" w:cs="Times New Roman"/>
          <w:b/>
          <w:sz w:val="26"/>
          <w:szCs w:val="26"/>
        </w:rPr>
        <w:tab/>
        <w:t xml:space="preserve">        </w:t>
      </w:r>
      <w:r w:rsidR="00CF14F2">
        <w:rPr>
          <w:rFonts w:ascii="Times New Roman" w:hAnsi="Times New Roman" w:cs="Times New Roman"/>
          <w:b/>
          <w:sz w:val="26"/>
          <w:szCs w:val="26"/>
        </w:rPr>
        <w:t xml:space="preserve"> А.Н. Гриднев</w:t>
      </w:r>
    </w:p>
    <w:sectPr w:rsidR="008A34D6" w:rsidRPr="00CF14F2" w:rsidSect="00137BE7">
      <w:headerReference w:type="even" r:id="rId30"/>
      <w:headerReference w:type="default" r:id="rId31"/>
      <w:pgSz w:w="11906" w:h="16838" w:code="9"/>
      <w:pgMar w:top="1134" w:right="566" w:bottom="426"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F17" w:rsidRDefault="00306F17">
      <w:r>
        <w:separator/>
      </w:r>
    </w:p>
  </w:endnote>
  <w:endnote w:type="continuationSeparator" w:id="0">
    <w:p w:rsidR="00306F17" w:rsidRDefault="0030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F17" w:rsidRDefault="00306F17">
      <w:r>
        <w:separator/>
      </w:r>
    </w:p>
  </w:footnote>
  <w:footnote w:type="continuationSeparator" w:id="0">
    <w:p w:rsidR="00306F17" w:rsidRDefault="00306F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30" w:rsidRDefault="00724B3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24B30" w:rsidRDefault="00724B30">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30" w:rsidRDefault="00724B3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93DE3">
      <w:rPr>
        <w:rStyle w:val="ac"/>
        <w:noProof/>
      </w:rPr>
      <w:t>2</w:t>
    </w:r>
    <w:r>
      <w:rPr>
        <w:rStyle w:val="ac"/>
      </w:rPr>
      <w:fldChar w:fldCharType="end"/>
    </w:r>
  </w:p>
  <w:p w:rsidR="00724B30" w:rsidRDefault="00724B30">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679B2"/>
    <w:multiLevelType w:val="hybridMultilevel"/>
    <w:tmpl w:val="CC929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4D26AB"/>
    <w:multiLevelType w:val="hybridMultilevel"/>
    <w:tmpl w:val="3FF407A2"/>
    <w:lvl w:ilvl="0" w:tplc="94AAAC3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7D3F3F5C"/>
    <w:multiLevelType w:val="hybridMultilevel"/>
    <w:tmpl w:val="E22E9A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DA"/>
    <w:rsid w:val="000201DC"/>
    <w:rsid w:val="00023532"/>
    <w:rsid w:val="0003276A"/>
    <w:rsid w:val="000409E1"/>
    <w:rsid w:val="0004138D"/>
    <w:rsid w:val="0005515D"/>
    <w:rsid w:val="00057F22"/>
    <w:rsid w:val="0006168C"/>
    <w:rsid w:val="00061ADD"/>
    <w:rsid w:val="000717A4"/>
    <w:rsid w:val="00072271"/>
    <w:rsid w:val="0007263C"/>
    <w:rsid w:val="00075641"/>
    <w:rsid w:val="0007574A"/>
    <w:rsid w:val="00075D33"/>
    <w:rsid w:val="00085B5E"/>
    <w:rsid w:val="00085FE9"/>
    <w:rsid w:val="00087A80"/>
    <w:rsid w:val="00087E3F"/>
    <w:rsid w:val="00093DE3"/>
    <w:rsid w:val="00095799"/>
    <w:rsid w:val="000B0897"/>
    <w:rsid w:val="000B5829"/>
    <w:rsid w:val="000C1634"/>
    <w:rsid w:val="000D7F73"/>
    <w:rsid w:val="0010040C"/>
    <w:rsid w:val="00102D7F"/>
    <w:rsid w:val="00102EF0"/>
    <w:rsid w:val="001156C4"/>
    <w:rsid w:val="00117503"/>
    <w:rsid w:val="00126E31"/>
    <w:rsid w:val="0013248E"/>
    <w:rsid w:val="001341A6"/>
    <w:rsid w:val="00137BE7"/>
    <w:rsid w:val="001410E2"/>
    <w:rsid w:val="00147973"/>
    <w:rsid w:val="00150E61"/>
    <w:rsid w:val="001632E7"/>
    <w:rsid w:val="0016360A"/>
    <w:rsid w:val="00167CDA"/>
    <w:rsid w:val="001872B4"/>
    <w:rsid w:val="001878AF"/>
    <w:rsid w:val="001878DB"/>
    <w:rsid w:val="001921A6"/>
    <w:rsid w:val="0019734E"/>
    <w:rsid w:val="001B262A"/>
    <w:rsid w:val="001B545C"/>
    <w:rsid w:val="001B75FB"/>
    <w:rsid w:val="001C66B7"/>
    <w:rsid w:val="001D338C"/>
    <w:rsid w:val="001F3A07"/>
    <w:rsid w:val="00203993"/>
    <w:rsid w:val="00203DF2"/>
    <w:rsid w:val="00214B73"/>
    <w:rsid w:val="00216D5C"/>
    <w:rsid w:val="00237346"/>
    <w:rsid w:val="00247AAE"/>
    <w:rsid w:val="00255E6E"/>
    <w:rsid w:val="00256022"/>
    <w:rsid w:val="00257060"/>
    <w:rsid w:val="002730A1"/>
    <w:rsid w:val="00274727"/>
    <w:rsid w:val="00275CFE"/>
    <w:rsid w:val="00277B33"/>
    <w:rsid w:val="00293824"/>
    <w:rsid w:val="002B56D7"/>
    <w:rsid w:val="002B795D"/>
    <w:rsid w:val="002C5ACB"/>
    <w:rsid w:val="002D2C39"/>
    <w:rsid w:val="00301717"/>
    <w:rsid w:val="003056EB"/>
    <w:rsid w:val="00306B22"/>
    <w:rsid w:val="00306F17"/>
    <w:rsid w:val="00307655"/>
    <w:rsid w:val="0031769C"/>
    <w:rsid w:val="00317913"/>
    <w:rsid w:val="003227D5"/>
    <w:rsid w:val="00326126"/>
    <w:rsid w:val="003432CC"/>
    <w:rsid w:val="00343D7B"/>
    <w:rsid w:val="00347612"/>
    <w:rsid w:val="00364828"/>
    <w:rsid w:val="0036488F"/>
    <w:rsid w:val="00367B3D"/>
    <w:rsid w:val="003721E9"/>
    <w:rsid w:val="003908C9"/>
    <w:rsid w:val="00390A09"/>
    <w:rsid w:val="003A5562"/>
    <w:rsid w:val="003B3021"/>
    <w:rsid w:val="003C24EF"/>
    <w:rsid w:val="003C2E16"/>
    <w:rsid w:val="003C2F60"/>
    <w:rsid w:val="003C3687"/>
    <w:rsid w:val="003C7600"/>
    <w:rsid w:val="003E32DD"/>
    <w:rsid w:val="003E682D"/>
    <w:rsid w:val="003E7E0C"/>
    <w:rsid w:val="003F2AFD"/>
    <w:rsid w:val="003F658C"/>
    <w:rsid w:val="00402C9F"/>
    <w:rsid w:val="00431554"/>
    <w:rsid w:val="00433243"/>
    <w:rsid w:val="0043372F"/>
    <w:rsid w:val="00434512"/>
    <w:rsid w:val="004442A9"/>
    <w:rsid w:val="0044437B"/>
    <w:rsid w:val="004527C3"/>
    <w:rsid w:val="004738CA"/>
    <w:rsid w:val="00480739"/>
    <w:rsid w:val="004935A9"/>
    <w:rsid w:val="00494923"/>
    <w:rsid w:val="00497D58"/>
    <w:rsid w:val="004A2B3A"/>
    <w:rsid w:val="004A417A"/>
    <w:rsid w:val="004A5ECA"/>
    <w:rsid w:val="004A7B83"/>
    <w:rsid w:val="004B10E3"/>
    <w:rsid w:val="004C2FD3"/>
    <w:rsid w:val="004D27A6"/>
    <w:rsid w:val="004E5ED0"/>
    <w:rsid w:val="004E7506"/>
    <w:rsid w:val="004F2288"/>
    <w:rsid w:val="00515BA3"/>
    <w:rsid w:val="00521FF1"/>
    <w:rsid w:val="005273D9"/>
    <w:rsid w:val="00537965"/>
    <w:rsid w:val="005443DE"/>
    <w:rsid w:val="005467B7"/>
    <w:rsid w:val="00557260"/>
    <w:rsid w:val="00561AAB"/>
    <w:rsid w:val="00571031"/>
    <w:rsid w:val="005714C5"/>
    <w:rsid w:val="00573272"/>
    <w:rsid w:val="0057519E"/>
    <w:rsid w:val="005754D8"/>
    <w:rsid w:val="005925C4"/>
    <w:rsid w:val="005A1190"/>
    <w:rsid w:val="005E23A8"/>
    <w:rsid w:val="005F76C5"/>
    <w:rsid w:val="006074D7"/>
    <w:rsid w:val="00610A8B"/>
    <w:rsid w:val="00617A24"/>
    <w:rsid w:val="006317D8"/>
    <w:rsid w:val="006365AF"/>
    <w:rsid w:val="00636A01"/>
    <w:rsid w:val="00637090"/>
    <w:rsid w:val="00640270"/>
    <w:rsid w:val="00640894"/>
    <w:rsid w:val="006413D6"/>
    <w:rsid w:val="00656D77"/>
    <w:rsid w:val="0065776D"/>
    <w:rsid w:val="00680CD7"/>
    <w:rsid w:val="0068513B"/>
    <w:rsid w:val="006962DF"/>
    <w:rsid w:val="00696704"/>
    <w:rsid w:val="00697A50"/>
    <w:rsid w:val="006A0568"/>
    <w:rsid w:val="006A1883"/>
    <w:rsid w:val="006C13B7"/>
    <w:rsid w:val="006C538C"/>
    <w:rsid w:val="006C6D11"/>
    <w:rsid w:val="006C79ED"/>
    <w:rsid w:val="006D58FC"/>
    <w:rsid w:val="006F0237"/>
    <w:rsid w:val="006F14EE"/>
    <w:rsid w:val="006F68B9"/>
    <w:rsid w:val="00700743"/>
    <w:rsid w:val="007023B9"/>
    <w:rsid w:val="00724282"/>
    <w:rsid w:val="00724B30"/>
    <w:rsid w:val="00724BCA"/>
    <w:rsid w:val="00725CB0"/>
    <w:rsid w:val="007264D1"/>
    <w:rsid w:val="007305FC"/>
    <w:rsid w:val="00741264"/>
    <w:rsid w:val="00741776"/>
    <w:rsid w:val="00741C0C"/>
    <w:rsid w:val="007438C9"/>
    <w:rsid w:val="007466C5"/>
    <w:rsid w:val="0075284B"/>
    <w:rsid w:val="00752B05"/>
    <w:rsid w:val="00755BB9"/>
    <w:rsid w:val="00756333"/>
    <w:rsid w:val="00760DE7"/>
    <w:rsid w:val="007668EF"/>
    <w:rsid w:val="007711AD"/>
    <w:rsid w:val="007760DE"/>
    <w:rsid w:val="007A5DAE"/>
    <w:rsid w:val="007A6487"/>
    <w:rsid w:val="007B6593"/>
    <w:rsid w:val="007C40A7"/>
    <w:rsid w:val="007C48C0"/>
    <w:rsid w:val="007C6BFB"/>
    <w:rsid w:val="007D3E47"/>
    <w:rsid w:val="007D5564"/>
    <w:rsid w:val="007D5AEE"/>
    <w:rsid w:val="007E0F3F"/>
    <w:rsid w:val="007E3FDB"/>
    <w:rsid w:val="007E5CCE"/>
    <w:rsid w:val="00802F0D"/>
    <w:rsid w:val="00805C7F"/>
    <w:rsid w:val="008137EA"/>
    <w:rsid w:val="00832AC1"/>
    <w:rsid w:val="00836F0E"/>
    <w:rsid w:val="00837192"/>
    <w:rsid w:val="00840802"/>
    <w:rsid w:val="00884BC6"/>
    <w:rsid w:val="0088527D"/>
    <w:rsid w:val="00890B98"/>
    <w:rsid w:val="00895750"/>
    <w:rsid w:val="0089578B"/>
    <w:rsid w:val="008A34D6"/>
    <w:rsid w:val="008A60E1"/>
    <w:rsid w:val="008B61A0"/>
    <w:rsid w:val="008C6553"/>
    <w:rsid w:val="00901F9F"/>
    <w:rsid w:val="00905CA9"/>
    <w:rsid w:val="00912E76"/>
    <w:rsid w:val="009231DD"/>
    <w:rsid w:val="00931284"/>
    <w:rsid w:val="0093742E"/>
    <w:rsid w:val="00954E57"/>
    <w:rsid w:val="009571B7"/>
    <w:rsid w:val="00957B40"/>
    <w:rsid w:val="00962D39"/>
    <w:rsid w:val="00974877"/>
    <w:rsid w:val="00982CB3"/>
    <w:rsid w:val="0099111C"/>
    <w:rsid w:val="00994680"/>
    <w:rsid w:val="00997B83"/>
    <w:rsid w:val="009A1B87"/>
    <w:rsid w:val="009A1CBF"/>
    <w:rsid w:val="009A22A5"/>
    <w:rsid w:val="009A3DA7"/>
    <w:rsid w:val="009A436E"/>
    <w:rsid w:val="009A5E3E"/>
    <w:rsid w:val="009B0244"/>
    <w:rsid w:val="009B2666"/>
    <w:rsid w:val="009C29DF"/>
    <w:rsid w:val="009D2388"/>
    <w:rsid w:val="00A1542A"/>
    <w:rsid w:val="00A23A8E"/>
    <w:rsid w:val="00A2403F"/>
    <w:rsid w:val="00A3504E"/>
    <w:rsid w:val="00A42C74"/>
    <w:rsid w:val="00A46E43"/>
    <w:rsid w:val="00A52D83"/>
    <w:rsid w:val="00A66B9D"/>
    <w:rsid w:val="00A96888"/>
    <w:rsid w:val="00AE0244"/>
    <w:rsid w:val="00AE3EF0"/>
    <w:rsid w:val="00AE4C2B"/>
    <w:rsid w:val="00AF0259"/>
    <w:rsid w:val="00AF4FAD"/>
    <w:rsid w:val="00B0023B"/>
    <w:rsid w:val="00B026F0"/>
    <w:rsid w:val="00B25D06"/>
    <w:rsid w:val="00B31F66"/>
    <w:rsid w:val="00B403DB"/>
    <w:rsid w:val="00B40459"/>
    <w:rsid w:val="00B43F66"/>
    <w:rsid w:val="00B51197"/>
    <w:rsid w:val="00B5743B"/>
    <w:rsid w:val="00B60141"/>
    <w:rsid w:val="00B640EA"/>
    <w:rsid w:val="00B6582E"/>
    <w:rsid w:val="00B76D78"/>
    <w:rsid w:val="00B80ABA"/>
    <w:rsid w:val="00B83874"/>
    <w:rsid w:val="00B83A89"/>
    <w:rsid w:val="00B8752A"/>
    <w:rsid w:val="00B9193E"/>
    <w:rsid w:val="00B9243C"/>
    <w:rsid w:val="00B9416D"/>
    <w:rsid w:val="00B9482C"/>
    <w:rsid w:val="00BB0996"/>
    <w:rsid w:val="00BB36F3"/>
    <w:rsid w:val="00BD2C0F"/>
    <w:rsid w:val="00BD53E2"/>
    <w:rsid w:val="00BE2CFE"/>
    <w:rsid w:val="00BE4F32"/>
    <w:rsid w:val="00BE57BD"/>
    <w:rsid w:val="00BF479F"/>
    <w:rsid w:val="00C01AFA"/>
    <w:rsid w:val="00C02DDE"/>
    <w:rsid w:val="00C04A7C"/>
    <w:rsid w:val="00C05582"/>
    <w:rsid w:val="00C11BBB"/>
    <w:rsid w:val="00C274FA"/>
    <w:rsid w:val="00C317A8"/>
    <w:rsid w:val="00C32417"/>
    <w:rsid w:val="00C40F76"/>
    <w:rsid w:val="00C47A6B"/>
    <w:rsid w:val="00C60C72"/>
    <w:rsid w:val="00C66303"/>
    <w:rsid w:val="00C76BDD"/>
    <w:rsid w:val="00C943CE"/>
    <w:rsid w:val="00CA1326"/>
    <w:rsid w:val="00CA5A75"/>
    <w:rsid w:val="00CB36FF"/>
    <w:rsid w:val="00CC0F56"/>
    <w:rsid w:val="00CC4320"/>
    <w:rsid w:val="00CC726A"/>
    <w:rsid w:val="00CD4305"/>
    <w:rsid w:val="00CD5EB1"/>
    <w:rsid w:val="00CD75FA"/>
    <w:rsid w:val="00CE31B0"/>
    <w:rsid w:val="00CE5648"/>
    <w:rsid w:val="00CE59EA"/>
    <w:rsid w:val="00CE6FBF"/>
    <w:rsid w:val="00CF12A6"/>
    <w:rsid w:val="00CF14F2"/>
    <w:rsid w:val="00CF17AB"/>
    <w:rsid w:val="00CF7C57"/>
    <w:rsid w:val="00D039DA"/>
    <w:rsid w:val="00D11AA0"/>
    <w:rsid w:val="00D149AE"/>
    <w:rsid w:val="00D174A9"/>
    <w:rsid w:val="00D17CEA"/>
    <w:rsid w:val="00D2398D"/>
    <w:rsid w:val="00D3079F"/>
    <w:rsid w:val="00D33A52"/>
    <w:rsid w:val="00D34524"/>
    <w:rsid w:val="00D43293"/>
    <w:rsid w:val="00D508BF"/>
    <w:rsid w:val="00D61F04"/>
    <w:rsid w:val="00D6200C"/>
    <w:rsid w:val="00D65EBC"/>
    <w:rsid w:val="00D66255"/>
    <w:rsid w:val="00D66F63"/>
    <w:rsid w:val="00D72055"/>
    <w:rsid w:val="00D841AB"/>
    <w:rsid w:val="00D90DF8"/>
    <w:rsid w:val="00D90E8F"/>
    <w:rsid w:val="00D920C3"/>
    <w:rsid w:val="00D931CB"/>
    <w:rsid w:val="00D960FA"/>
    <w:rsid w:val="00D97860"/>
    <w:rsid w:val="00DA2E04"/>
    <w:rsid w:val="00DA7129"/>
    <w:rsid w:val="00DC2E31"/>
    <w:rsid w:val="00DC5A57"/>
    <w:rsid w:val="00DD67FA"/>
    <w:rsid w:val="00DE335A"/>
    <w:rsid w:val="00DE63A2"/>
    <w:rsid w:val="00DE7B9D"/>
    <w:rsid w:val="00DF1772"/>
    <w:rsid w:val="00DF404F"/>
    <w:rsid w:val="00DF78E5"/>
    <w:rsid w:val="00E04A8B"/>
    <w:rsid w:val="00E118C1"/>
    <w:rsid w:val="00E17933"/>
    <w:rsid w:val="00E234C9"/>
    <w:rsid w:val="00E30191"/>
    <w:rsid w:val="00E433A4"/>
    <w:rsid w:val="00E51F94"/>
    <w:rsid w:val="00E60A54"/>
    <w:rsid w:val="00E63CC3"/>
    <w:rsid w:val="00E93B2B"/>
    <w:rsid w:val="00E94312"/>
    <w:rsid w:val="00EA4167"/>
    <w:rsid w:val="00EA653E"/>
    <w:rsid w:val="00EB321B"/>
    <w:rsid w:val="00EE2B65"/>
    <w:rsid w:val="00EE3320"/>
    <w:rsid w:val="00EF3238"/>
    <w:rsid w:val="00EF3758"/>
    <w:rsid w:val="00F10A54"/>
    <w:rsid w:val="00F22B32"/>
    <w:rsid w:val="00F25076"/>
    <w:rsid w:val="00F33541"/>
    <w:rsid w:val="00F35695"/>
    <w:rsid w:val="00F35B1B"/>
    <w:rsid w:val="00F412AD"/>
    <w:rsid w:val="00F4412E"/>
    <w:rsid w:val="00F50A09"/>
    <w:rsid w:val="00F541C9"/>
    <w:rsid w:val="00F616E1"/>
    <w:rsid w:val="00F63FDC"/>
    <w:rsid w:val="00F668A5"/>
    <w:rsid w:val="00F74618"/>
    <w:rsid w:val="00F80C85"/>
    <w:rsid w:val="00F82840"/>
    <w:rsid w:val="00F836DE"/>
    <w:rsid w:val="00F92A71"/>
    <w:rsid w:val="00FA5E87"/>
    <w:rsid w:val="00FB0713"/>
    <w:rsid w:val="00FB444C"/>
    <w:rsid w:val="00FB797F"/>
    <w:rsid w:val="00FC4F11"/>
    <w:rsid w:val="00FE1070"/>
    <w:rsid w:val="00FE11D4"/>
    <w:rsid w:val="00FE28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52B0DBF-3CFE-424F-B917-F87C9395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A8B"/>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10A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rsid w:val="00610A8B"/>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10A8B"/>
    <w:rPr>
      <w:rFonts w:ascii="Tahoma" w:hAnsi="Tahoma" w:cs="Tahoma"/>
      <w:sz w:val="16"/>
      <w:szCs w:val="16"/>
      <w:lang w:val="en-US" w:eastAsia="en-US"/>
    </w:rPr>
  </w:style>
  <w:style w:type="paragraph" w:customStyle="1" w:styleId="ConsNormal">
    <w:name w:val="ConsNormal"/>
    <w:uiPriority w:val="99"/>
    <w:rsid w:val="00610A8B"/>
    <w:pPr>
      <w:widowControl w:val="0"/>
      <w:autoSpaceDE w:val="0"/>
      <w:autoSpaceDN w:val="0"/>
      <w:adjustRightInd w:val="0"/>
      <w:ind w:right="19772" w:firstLine="720"/>
    </w:pPr>
    <w:rPr>
      <w:rFonts w:ascii="Arial" w:eastAsia="Times New Roman" w:hAnsi="Arial" w:cs="Arial"/>
      <w:sz w:val="24"/>
      <w:szCs w:val="24"/>
    </w:rPr>
  </w:style>
  <w:style w:type="paragraph" w:styleId="a6">
    <w:name w:val="Body Text"/>
    <w:basedOn w:val="a"/>
    <w:link w:val="a7"/>
    <w:uiPriority w:val="99"/>
    <w:rsid w:val="00610A8B"/>
    <w:pPr>
      <w:spacing w:after="0" w:line="240" w:lineRule="auto"/>
      <w:jc w:val="center"/>
    </w:pPr>
    <w:rPr>
      <w:rFonts w:ascii="Times New Roman" w:eastAsia="Times New Roman" w:hAnsi="Times New Roman" w:cs="Times New Roman"/>
      <w:sz w:val="28"/>
      <w:szCs w:val="28"/>
      <w:lang w:eastAsia="ru-RU"/>
    </w:rPr>
  </w:style>
  <w:style w:type="character" w:customStyle="1" w:styleId="a7">
    <w:name w:val="Основной текст Знак"/>
    <w:link w:val="a6"/>
    <w:uiPriority w:val="99"/>
    <w:locked/>
    <w:rsid w:val="00610A8B"/>
    <w:rPr>
      <w:rFonts w:ascii="Times New Roman" w:hAnsi="Times New Roman" w:cs="Times New Roman"/>
      <w:sz w:val="24"/>
      <w:szCs w:val="24"/>
      <w:lang w:eastAsia="ru-RU"/>
    </w:rPr>
  </w:style>
  <w:style w:type="paragraph" w:customStyle="1" w:styleId="1">
    <w:name w:val="Знак Знак Знак Знак1"/>
    <w:basedOn w:val="a"/>
    <w:uiPriority w:val="99"/>
    <w:semiHidden/>
    <w:rsid w:val="00610A8B"/>
    <w:pPr>
      <w:numPr>
        <w:numId w:val="1"/>
      </w:numPr>
      <w:tabs>
        <w:tab w:val="clear" w:pos="709"/>
      </w:tabs>
      <w:suppressAutoHyphens/>
      <w:spacing w:before="120" w:after="160" w:line="240" w:lineRule="exact"/>
      <w:ind w:left="1495" w:hanging="360"/>
      <w:jc w:val="both"/>
    </w:pPr>
    <w:rPr>
      <w:rFonts w:ascii="Verdana" w:hAnsi="Verdana" w:cs="Verdana"/>
      <w:sz w:val="20"/>
      <w:szCs w:val="20"/>
      <w:lang w:val="en-US"/>
    </w:rPr>
  </w:style>
  <w:style w:type="table" w:styleId="a8">
    <w:name w:val="Table Grid"/>
    <w:basedOn w:val="a1"/>
    <w:uiPriority w:val="59"/>
    <w:locked/>
    <w:rsid w:val="00610A8B"/>
    <w:pPr>
      <w:spacing w:after="200" w:line="276"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w:basedOn w:val="a"/>
    <w:uiPriority w:val="99"/>
    <w:rsid w:val="00117503"/>
    <w:pPr>
      <w:spacing w:after="160" w:line="240" w:lineRule="exact"/>
    </w:pPr>
    <w:rPr>
      <w:rFonts w:ascii="Verdana" w:hAnsi="Verdana" w:cs="Verdana"/>
      <w:sz w:val="20"/>
      <w:szCs w:val="20"/>
      <w:lang w:val="en-US"/>
    </w:rPr>
  </w:style>
  <w:style w:type="paragraph" w:styleId="aa">
    <w:name w:val="header"/>
    <w:basedOn w:val="a"/>
    <w:link w:val="ab"/>
    <w:uiPriority w:val="99"/>
    <w:rsid w:val="00117503"/>
    <w:pPr>
      <w:tabs>
        <w:tab w:val="center" w:pos="4677"/>
        <w:tab w:val="right" w:pos="9355"/>
      </w:tabs>
    </w:pPr>
  </w:style>
  <w:style w:type="character" w:customStyle="1" w:styleId="ab">
    <w:name w:val="Верхний колонтитул Знак"/>
    <w:link w:val="aa"/>
    <w:uiPriority w:val="99"/>
    <w:locked/>
    <w:rsid w:val="00CB36FF"/>
    <w:rPr>
      <w:lang w:eastAsia="en-US"/>
    </w:rPr>
  </w:style>
  <w:style w:type="character" w:styleId="ac">
    <w:name w:val="page number"/>
    <w:basedOn w:val="a0"/>
    <w:rsid w:val="00117503"/>
  </w:style>
  <w:style w:type="paragraph" w:styleId="ad">
    <w:name w:val="footer"/>
    <w:basedOn w:val="a"/>
    <w:link w:val="ae"/>
    <w:uiPriority w:val="99"/>
    <w:rsid w:val="00117503"/>
    <w:pPr>
      <w:tabs>
        <w:tab w:val="center" w:pos="4677"/>
        <w:tab w:val="right" w:pos="9355"/>
      </w:tabs>
    </w:pPr>
  </w:style>
  <w:style w:type="character" w:customStyle="1" w:styleId="ae">
    <w:name w:val="Нижний колонтитул Знак"/>
    <w:link w:val="ad"/>
    <w:uiPriority w:val="99"/>
    <w:locked/>
    <w:rsid w:val="00CB36FF"/>
    <w:rPr>
      <w:lang w:eastAsia="en-US"/>
    </w:rPr>
  </w:style>
  <w:style w:type="paragraph" w:customStyle="1" w:styleId="ConsPlusNormal">
    <w:name w:val="ConsPlusNormal"/>
    <w:rsid w:val="00B403DB"/>
    <w:pPr>
      <w:widowControl w:val="0"/>
      <w:autoSpaceDE w:val="0"/>
      <w:autoSpaceDN w:val="0"/>
    </w:pPr>
    <w:rPr>
      <w:rFonts w:eastAsia="Times New Roman" w:cs="Calibri"/>
      <w:sz w:val="22"/>
    </w:rPr>
  </w:style>
  <w:style w:type="character" w:customStyle="1" w:styleId="10">
    <w:name w:val="Основной текст1"/>
    <w:basedOn w:val="a0"/>
    <w:uiPriority w:val="99"/>
    <w:rsid w:val="00B403DB"/>
    <w:rPr>
      <w:rFonts w:ascii="Times New Roman" w:hAnsi="Times New Roman" w:cs="Times New Roman"/>
      <w:color w:val="000000"/>
      <w:spacing w:val="0"/>
      <w:w w:val="100"/>
      <w:position w:val="0"/>
      <w:sz w:val="24"/>
      <w:szCs w:val="24"/>
      <w:shd w:val="clear" w:color="auto" w:fill="FFFFFF"/>
      <w:lang w:val="ru-RU" w:eastAsia="ru-RU"/>
    </w:rPr>
  </w:style>
  <w:style w:type="character" w:customStyle="1" w:styleId="2">
    <w:name w:val="Основной текст (2)_"/>
    <w:link w:val="20"/>
    <w:rsid w:val="001B262A"/>
    <w:rPr>
      <w:b/>
      <w:bCs/>
      <w:sz w:val="26"/>
      <w:szCs w:val="26"/>
      <w:shd w:val="clear" w:color="auto" w:fill="FFFFFF"/>
    </w:rPr>
  </w:style>
  <w:style w:type="paragraph" w:customStyle="1" w:styleId="20">
    <w:name w:val="Основной текст (2)"/>
    <w:basedOn w:val="a"/>
    <w:link w:val="2"/>
    <w:rsid w:val="001B262A"/>
    <w:pPr>
      <w:widowControl w:val="0"/>
      <w:shd w:val="clear" w:color="auto" w:fill="FFFFFF"/>
      <w:spacing w:before="240" w:after="420" w:line="240" w:lineRule="atLeast"/>
      <w:jc w:val="center"/>
    </w:pPr>
    <w:rPr>
      <w:rFonts w:cs="Times New Roman"/>
      <w:b/>
      <w:bCs/>
      <w:sz w:val="26"/>
      <w:szCs w:val="26"/>
      <w:lang w:eastAsia="ru-RU"/>
    </w:rPr>
  </w:style>
  <w:style w:type="character" w:styleId="af">
    <w:name w:val="Emphasis"/>
    <w:basedOn w:val="a0"/>
    <w:qFormat/>
    <w:locked/>
    <w:rsid w:val="00CF12A6"/>
    <w:rPr>
      <w:i/>
      <w:iCs/>
    </w:rPr>
  </w:style>
  <w:style w:type="character" w:styleId="af0">
    <w:name w:val="Hyperlink"/>
    <w:basedOn w:val="a0"/>
    <w:uiPriority w:val="99"/>
    <w:unhideWhenUsed/>
    <w:rsid w:val="0057519E"/>
    <w:rPr>
      <w:color w:val="0000FF" w:themeColor="hyperlink"/>
      <w:u w:val="single"/>
    </w:rPr>
  </w:style>
  <w:style w:type="paragraph" w:styleId="af1">
    <w:name w:val="List Paragraph"/>
    <w:basedOn w:val="a"/>
    <w:uiPriority w:val="34"/>
    <w:qFormat/>
    <w:rsid w:val="00306B22"/>
    <w:pPr>
      <w:ind w:left="720"/>
      <w:contextualSpacing/>
    </w:pPr>
  </w:style>
  <w:style w:type="paragraph" w:customStyle="1" w:styleId="ConsPlusNonformat">
    <w:name w:val="ConsPlusNonformat"/>
    <w:rsid w:val="00B9243C"/>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B9243C"/>
    <w:pPr>
      <w:widowControl w:val="0"/>
      <w:autoSpaceDE w:val="0"/>
      <w:autoSpaceDN w:val="0"/>
    </w:pPr>
    <w:rPr>
      <w:rFonts w:ascii="Arial" w:eastAsiaTheme="minorEastAsia" w:hAnsi="Arial" w:cs="Arial"/>
      <w:b/>
      <w:sz w:val="24"/>
      <w:szCs w:val="22"/>
    </w:rPr>
  </w:style>
  <w:style w:type="paragraph" w:customStyle="1" w:styleId="ConsPlusCell">
    <w:name w:val="ConsPlusCell"/>
    <w:rsid w:val="00B9243C"/>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B9243C"/>
    <w:pPr>
      <w:widowControl w:val="0"/>
      <w:autoSpaceDE w:val="0"/>
      <w:autoSpaceDN w:val="0"/>
    </w:pPr>
    <w:rPr>
      <w:rFonts w:ascii="Tahoma" w:eastAsiaTheme="minorEastAsia" w:hAnsi="Tahoma" w:cs="Tahoma"/>
      <w:sz w:val="18"/>
      <w:szCs w:val="22"/>
    </w:rPr>
  </w:style>
  <w:style w:type="paragraph" w:customStyle="1" w:styleId="ConsPlusTitlePage">
    <w:name w:val="ConsPlusTitlePage"/>
    <w:rsid w:val="00B9243C"/>
    <w:pPr>
      <w:widowControl w:val="0"/>
      <w:autoSpaceDE w:val="0"/>
      <w:autoSpaceDN w:val="0"/>
    </w:pPr>
    <w:rPr>
      <w:rFonts w:ascii="Tahoma" w:eastAsiaTheme="minorEastAsia" w:hAnsi="Tahoma" w:cs="Tahoma"/>
      <w:szCs w:val="22"/>
    </w:rPr>
  </w:style>
  <w:style w:type="paragraph" w:customStyle="1" w:styleId="ConsPlusJurTerm">
    <w:name w:val="ConsPlusJurTerm"/>
    <w:rsid w:val="00B9243C"/>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B9243C"/>
    <w:pPr>
      <w:widowControl w:val="0"/>
      <w:autoSpaceDE w:val="0"/>
      <w:autoSpaceDN w:val="0"/>
    </w:pPr>
    <w:rPr>
      <w:rFonts w:ascii="Times New Roman" w:eastAsiaTheme="minorEastAsia" w:hAnsi="Times New Roman"/>
      <w:sz w:val="24"/>
      <w:szCs w:val="22"/>
    </w:rPr>
  </w:style>
  <w:style w:type="paragraph" w:styleId="af2">
    <w:name w:val="No Spacing"/>
    <w:uiPriority w:val="1"/>
    <w:qFormat/>
    <w:rsid w:val="00755BB9"/>
    <w:rPr>
      <w:rFonts w:eastAsia="Times New Roman"/>
      <w:sz w:val="22"/>
      <w:szCs w:val="22"/>
    </w:rPr>
  </w:style>
  <w:style w:type="paragraph" w:customStyle="1" w:styleId="text">
    <w:name w:val="text"/>
    <w:basedOn w:val="a"/>
    <w:rsid w:val="00755B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annotation reference"/>
    <w:basedOn w:val="a0"/>
    <w:uiPriority w:val="99"/>
    <w:semiHidden/>
    <w:unhideWhenUsed/>
    <w:rsid w:val="00755BB9"/>
    <w:rPr>
      <w:sz w:val="16"/>
      <w:szCs w:val="16"/>
    </w:rPr>
  </w:style>
  <w:style w:type="paragraph" w:styleId="af4">
    <w:name w:val="annotation text"/>
    <w:basedOn w:val="a"/>
    <w:link w:val="af5"/>
    <w:uiPriority w:val="99"/>
    <w:semiHidden/>
    <w:unhideWhenUsed/>
    <w:rsid w:val="00755BB9"/>
    <w:pPr>
      <w:spacing w:after="0" w:line="240" w:lineRule="auto"/>
    </w:pPr>
    <w:rPr>
      <w:rFonts w:asciiTheme="minorHAnsi" w:eastAsiaTheme="minorEastAsia" w:hAnsiTheme="minorHAnsi" w:cstheme="minorBidi"/>
      <w:sz w:val="20"/>
      <w:szCs w:val="20"/>
      <w:lang w:eastAsia="ru-RU"/>
    </w:rPr>
  </w:style>
  <w:style w:type="character" w:customStyle="1" w:styleId="af5">
    <w:name w:val="Текст примечания Знак"/>
    <w:basedOn w:val="a0"/>
    <w:link w:val="af4"/>
    <w:uiPriority w:val="99"/>
    <w:semiHidden/>
    <w:rsid w:val="00755BB9"/>
    <w:rPr>
      <w:rFonts w:asciiTheme="minorHAnsi" w:eastAsiaTheme="minorEastAsia" w:hAnsiTheme="minorHAnsi" w:cstheme="minorBidi"/>
    </w:rPr>
  </w:style>
  <w:style w:type="paragraph" w:styleId="af6">
    <w:name w:val="annotation subject"/>
    <w:basedOn w:val="af4"/>
    <w:next w:val="af4"/>
    <w:link w:val="af7"/>
    <w:uiPriority w:val="99"/>
    <w:semiHidden/>
    <w:unhideWhenUsed/>
    <w:rsid w:val="00755BB9"/>
    <w:rPr>
      <w:b/>
      <w:bCs/>
    </w:rPr>
  </w:style>
  <w:style w:type="character" w:customStyle="1" w:styleId="af7">
    <w:name w:val="Тема примечания Знак"/>
    <w:basedOn w:val="af5"/>
    <w:link w:val="af6"/>
    <w:uiPriority w:val="99"/>
    <w:semiHidden/>
    <w:rsid w:val="00755BB9"/>
    <w:rPr>
      <w:rFonts w:asciiTheme="minorHAnsi" w:eastAsiaTheme="minorEastAsia" w:hAnsiTheme="minorHAnsi" w:cstheme="minorBidi"/>
      <w:b/>
      <w:bCs/>
    </w:rPr>
  </w:style>
  <w:style w:type="paragraph" w:styleId="af8">
    <w:name w:val="Revision"/>
    <w:hidden/>
    <w:uiPriority w:val="99"/>
    <w:semiHidden/>
    <w:rsid w:val="00755BB9"/>
    <w:rPr>
      <w:rFonts w:asciiTheme="minorHAnsi" w:eastAsiaTheme="minorEastAsia" w:hAnsiTheme="minorHAnsi" w:cstheme="minorBidi"/>
      <w:sz w:val="22"/>
      <w:szCs w:val="22"/>
    </w:rPr>
  </w:style>
  <w:style w:type="paragraph" w:customStyle="1" w:styleId="consplusnormal0">
    <w:name w:val="consplusnormal"/>
    <w:basedOn w:val="a"/>
    <w:rsid w:val="00755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55B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755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13531">
      <w:bodyDiv w:val="1"/>
      <w:marLeft w:val="0"/>
      <w:marRight w:val="0"/>
      <w:marTop w:val="0"/>
      <w:marBottom w:val="0"/>
      <w:divBdr>
        <w:top w:val="none" w:sz="0" w:space="0" w:color="auto"/>
        <w:left w:val="none" w:sz="0" w:space="0" w:color="auto"/>
        <w:bottom w:val="none" w:sz="0" w:space="0" w:color="auto"/>
        <w:right w:val="none" w:sz="0" w:space="0" w:color="auto"/>
      </w:divBdr>
    </w:div>
    <w:div w:id="378551161">
      <w:bodyDiv w:val="1"/>
      <w:marLeft w:val="0"/>
      <w:marRight w:val="0"/>
      <w:marTop w:val="0"/>
      <w:marBottom w:val="0"/>
      <w:divBdr>
        <w:top w:val="none" w:sz="0" w:space="0" w:color="auto"/>
        <w:left w:val="none" w:sz="0" w:space="0" w:color="auto"/>
        <w:bottom w:val="none" w:sz="0" w:space="0" w:color="auto"/>
        <w:right w:val="none" w:sz="0" w:space="0" w:color="auto"/>
      </w:divBdr>
    </w:div>
    <w:div w:id="608585603">
      <w:marLeft w:val="0"/>
      <w:marRight w:val="0"/>
      <w:marTop w:val="0"/>
      <w:marBottom w:val="0"/>
      <w:divBdr>
        <w:top w:val="none" w:sz="0" w:space="0" w:color="auto"/>
        <w:left w:val="none" w:sz="0" w:space="0" w:color="auto"/>
        <w:bottom w:val="none" w:sz="0" w:space="0" w:color="auto"/>
        <w:right w:val="none" w:sz="0" w:space="0" w:color="auto"/>
      </w:divBdr>
    </w:div>
    <w:div w:id="608585604">
      <w:marLeft w:val="0"/>
      <w:marRight w:val="0"/>
      <w:marTop w:val="0"/>
      <w:marBottom w:val="0"/>
      <w:divBdr>
        <w:top w:val="none" w:sz="0" w:space="0" w:color="auto"/>
        <w:left w:val="none" w:sz="0" w:space="0" w:color="auto"/>
        <w:bottom w:val="none" w:sz="0" w:space="0" w:color="auto"/>
        <w:right w:val="none" w:sz="0" w:space="0" w:color="auto"/>
      </w:divBdr>
    </w:div>
    <w:div w:id="6085856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amp;date=20.08.2025" TargetMode="External"/><Relationship Id="rId13" Type="http://schemas.openxmlformats.org/officeDocument/2006/relationships/hyperlink" Target="https://pravo-search.minjust.ru/bigs/showDocument.html?id=15D4560C-D530-4955-BF7E-F734337AE80B" TargetMode="External"/><Relationship Id="rId18" Type="http://schemas.openxmlformats.org/officeDocument/2006/relationships/hyperlink" Target="https://login.consultant.ru/link/?req=doc&amp;base=LAW&amp;n=501319&amp;dst=100376" TargetMode="External"/><Relationship Id="rId26" Type="http://schemas.openxmlformats.org/officeDocument/2006/relationships/hyperlink" Target="https://login.consultant.ru/link/?req=doc&amp;base=LAW&amp;n=501474&amp;dst=100040" TargetMode="External"/><Relationship Id="rId3" Type="http://schemas.openxmlformats.org/officeDocument/2006/relationships/styles" Target="styles.xml"/><Relationship Id="rId21" Type="http://schemas.openxmlformats.org/officeDocument/2006/relationships/hyperlink" Target="https://login.consultant.ru/link/?req=doc&amp;base=LAW&amp;n=501480" TargetMode="External"/><Relationship Id="rId7" Type="http://schemas.openxmlformats.org/officeDocument/2006/relationships/endnotes" Target="endnotes.xml"/><Relationship Id="rId12" Type="http://schemas.openxmlformats.org/officeDocument/2006/relationships/hyperlink" Target="https://login.consultant.ru/link/?req=doc&amp;base=LAW&amp;n=501319&amp;dst=100395" TargetMode="External"/><Relationship Id="rId17" Type="http://schemas.openxmlformats.org/officeDocument/2006/relationships/hyperlink" Target="https://login.consultant.ru/link/?req=doc&amp;base=LAW&amp;n=501319&amp;dst=100568" TargetMode="External"/><Relationship Id="rId25" Type="http://schemas.openxmlformats.org/officeDocument/2006/relationships/hyperlink" Target="https://login.consultant.ru/link/?req=doc&amp;base=RLAW444&amp;n=20254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501319&amp;dst=100567" TargetMode="External"/><Relationship Id="rId20" Type="http://schemas.openxmlformats.org/officeDocument/2006/relationships/hyperlink" Target="file:///C:\Users\Pshenichnyh\Desktop\&#1087;&#1086;&#1089;&#1083;&#1077;&#1076;&#1085;&#1103;&#1103;%20&#1074;&#1077;&#1088;&#1089;&#1080;&#1103;.docx" TargetMode="External"/><Relationship Id="rId29" Type="http://schemas.openxmlformats.org/officeDocument/2006/relationships/hyperlink" Target="https://login.consultant.ru/link/?req=doc&amp;base=LAW&amp;n=5112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287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avo-search.minjust.ru/bigs/showDocument.html?id=E63199DC-B27A-4C23-8403-F68F22FF8F72" TargetMode="External"/><Relationship Id="rId23" Type="http://schemas.openxmlformats.org/officeDocument/2006/relationships/hyperlink" Target="https://login.consultant.ru/link/?req=doc&amp;base=RLAW444&amp;n=202542" TargetMode="External"/><Relationship Id="rId28" Type="http://schemas.openxmlformats.org/officeDocument/2006/relationships/hyperlink" Target="https://login.consultant.ru/link/?req=doc&amp;base=LAW&amp;n=511241" TargetMode="External"/><Relationship Id="rId10" Type="http://schemas.openxmlformats.org/officeDocument/2006/relationships/hyperlink" Target="https://login.consultant.ru/link/?req=doc&amp;base=RLAW404&amp;n=105240&amp;date=20.08.2025" TargetMode="External"/><Relationship Id="rId19" Type="http://schemas.openxmlformats.org/officeDocument/2006/relationships/hyperlink" Target="file:///C:\Users\Pshenichnyh\Desktop\&#1087;&#1086;&#1089;&#1083;&#1077;&#1076;&#1085;&#1103;&#1103;%20&#1074;&#1077;&#1088;&#1089;&#1080;&#1103;.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RLAW404&amp;n=85409&amp;date=20.08.2025" TargetMode="External"/><Relationship Id="rId14" Type="http://schemas.openxmlformats.org/officeDocument/2006/relationships/hyperlink" Target="https://pravo-search.minjust.ru/bigs/showDocument.html?id=7B4F5545-646F-43FE-9D68-283DE1E5E9C4"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pravo-search.minjust.ru/bigs/showDocument.html?id=E63199DC-B27A-4C23-8403-F68F22FF8F72"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5ABC3-1A7E-4805-AAE7-77C2B6E8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18792</Words>
  <Characters>107119</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Home</dc:creator>
  <cp:lastModifiedBy>Вёрстка</cp:lastModifiedBy>
  <cp:revision>2</cp:revision>
  <cp:lastPrinted>2025-11-11T11:33:00Z</cp:lastPrinted>
  <dcterms:created xsi:type="dcterms:W3CDTF">2025-12-11T12:33:00Z</dcterms:created>
  <dcterms:modified xsi:type="dcterms:W3CDTF">2025-12-11T12:33:00Z</dcterms:modified>
</cp:coreProperties>
</file>